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E4F4DF" w:themeColor="accent5" w:themeTint="33"/>
  <w:body>
    <w:p w14:paraId="3A744E13" w14:textId="0FA2A1E7" w:rsidR="00F34D94" w:rsidRPr="00EB7006" w:rsidRDefault="00F011CE" w:rsidP="00345D36">
      <w:pPr>
        <w:pStyle w:val="mainhead"/>
        <w:jc w:val="center"/>
        <w:rPr>
          <w:rFonts w:asciiTheme="minorHAnsi" w:hAnsiTheme="minorHAnsi" w:cstheme="minorHAnsi"/>
          <w:b/>
          <w:sz w:val="28"/>
          <w:szCs w:val="28"/>
        </w:rPr>
      </w:pPr>
      <w:r w:rsidRPr="00EB7006">
        <w:rPr>
          <w:rFonts w:asciiTheme="minorHAnsi" w:hAnsiTheme="minorHAnsi" w:cstheme="minorHAnsi"/>
          <w:b/>
          <w:noProof/>
          <w:sz w:val="28"/>
          <w:szCs w:val="28"/>
          <w:lang w:bidi="hi-IN"/>
        </w:rPr>
        <mc:AlternateContent>
          <mc:Choice Requires="wps">
            <w:drawing>
              <wp:anchor distT="0" distB="0" distL="114300" distR="114300" simplePos="0" relativeHeight="251652096" behindDoc="1" locked="0" layoutInCell="1" allowOverlap="1" wp14:anchorId="72B7F4AE" wp14:editId="26BC124F">
                <wp:simplePos x="0" y="0"/>
                <wp:positionH relativeFrom="column">
                  <wp:posOffset>-8890</wp:posOffset>
                </wp:positionH>
                <wp:positionV relativeFrom="paragraph">
                  <wp:posOffset>-71755</wp:posOffset>
                </wp:positionV>
                <wp:extent cx="6198235" cy="9711055"/>
                <wp:effectExtent l="10160" t="11430" r="11430" b="21590"/>
                <wp:wrapNone/>
                <wp:docPr id="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8235" cy="971105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08E5D614" w14:textId="77777777" w:rsidR="005E5839" w:rsidRPr="00C376AB" w:rsidRDefault="005E5839" w:rsidP="00C376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2B7F4AE" id="_x0000_t202" coordsize="21600,21600" o:spt="202" path="m,l,21600r21600,l21600,xe">
                <v:stroke joinstyle="miter"/>
                <v:path gradientshapeok="t" o:connecttype="rect"/>
              </v:shapetype>
              <v:shape id="Text Box 3" o:spid="_x0000_s1026" type="#_x0000_t202" style="position:absolute;left:0;text-align:left;margin-left:-.7pt;margin-top:-5.65pt;width:488.05pt;height:764.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" fillcolor="white [3201]" strokecolor="#c8da91 [1945]" strokeweight="1pt">
                <v:fill color2="#dae6b6 [1305]" focus="100%" type="gradient"/>
                <v:shadow on="t" color="#536321 [1609]" opacity=".5" offset="1pt"/>
                <v:textbox>
                  <w:txbxContent>
                    <w:p w14:paraId="08E5D614" w14:textId="77777777" w:rsidR="005E5839" w:rsidRPr="00C376AB" w:rsidRDefault="005E5839" w:rsidP="00C376AB"/>
                  </w:txbxContent>
                </v:textbox>
              </v:shape>
            </w:pict>
          </mc:Fallback>
        </mc:AlternateContent>
      </w:r>
      <w:r w:rsidR="00A31C2A" w:rsidRPr="00EB7006">
        <w:rPr>
          <w:rFonts w:asciiTheme="minorHAnsi" w:hAnsiTheme="minorHAnsi" w:cstheme="minorHAnsi"/>
          <w:noProof/>
          <w:snapToGrid/>
          <w:sz w:val="28"/>
          <w:szCs w:val="28"/>
          <w:lang w:bidi="hi-IN"/>
        </w:rPr>
        <w:drawing>
          <wp:inline distT="0" distB="0" distL="0" distR="0" wp14:anchorId="1632BB9D" wp14:editId="18172530">
            <wp:extent cx="953330" cy="944880"/>
            <wp:effectExtent l="19050" t="0" r="0" b="0"/>
            <wp:docPr id="12" name="Picture 1" descr="F:\Xp D data\old_g drv\OLD_COM_d_zaksip_DATA\LOGO-TTF\Nab-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Xp D data\old_g drv\OLD_COM_d_zaksip_DATA\LOGO-TTF\Nab-1.tif"/>
                    <pic:cNvPicPr>
                      <a:picLocks noChangeAspect="1" noChangeArrowheads="1"/>
                    </pic:cNvPicPr>
                  </pic:nvPicPr>
                  <pic:blipFill>
                    <a:blip r:embed="rId8" cstate="print">
                      <a:clrChange>
                        <a:clrFrom>
                          <a:srgbClr val="FFFFFF"/>
                        </a:clrFrom>
                        <a:clrTo>
                          <a:srgbClr val="FFFFFF">
                            <a:alpha val="0"/>
                          </a:srgbClr>
                        </a:clrTo>
                      </a:clrChange>
                    </a:blip>
                    <a:srcRect l="24686" t="6922" r="17827" b="20939"/>
                    <a:stretch>
                      <a:fillRect/>
                    </a:stretch>
                  </pic:blipFill>
                  <pic:spPr bwMode="auto">
                    <a:xfrm>
                      <a:off x="0" y="0"/>
                      <a:ext cx="953827" cy="945373"/>
                    </a:xfrm>
                    <a:prstGeom prst="rect">
                      <a:avLst/>
                    </a:prstGeom>
                    <a:noFill/>
                    <a:ln w="9525">
                      <a:noFill/>
                      <a:miter lim="800000"/>
                      <a:headEnd/>
                      <a:tailEnd/>
                    </a:ln>
                  </pic:spPr>
                </pic:pic>
              </a:graphicData>
            </a:graphic>
          </wp:inline>
        </w:drawing>
      </w:r>
    </w:p>
    <w:p w14:paraId="1AE3F82F" w14:textId="77777777" w:rsidR="00F34D94" w:rsidRPr="00EB7006" w:rsidRDefault="00F34D94" w:rsidP="00345D36">
      <w:pPr>
        <w:spacing w:after="0" w:line="240" w:lineRule="auto"/>
        <w:rPr>
          <w:rFonts w:cstheme="minorHAnsi"/>
          <w:sz w:val="28"/>
          <w:szCs w:val="28"/>
        </w:rPr>
      </w:pPr>
    </w:p>
    <w:p w14:paraId="36B4EF47" w14:textId="77777777" w:rsidR="00F34D94" w:rsidRPr="00EB7006" w:rsidRDefault="00F34D94" w:rsidP="00345D36">
      <w:pPr>
        <w:spacing w:after="0" w:line="240" w:lineRule="auto"/>
        <w:jc w:val="center"/>
        <w:rPr>
          <w:rFonts w:cstheme="minorHAnsi"/>
          <w:sz w:val="28"/>
          <w:szCs w:val="28"/>
        </w:rPr>
      </w:pPr>
      <w:r w:rsidRPr="00EB7006">
        <w:rPr>
          <w:rFonts w:cstheme="minorHAnsi"/>
          <w:b/>
          <w:noProof/>
          <w:sz w:val="28"/>
          <w:szCs w:val="28"/>
          <w:lang w:bidi="hi-IN"/>
        </w:rPr>
        <w:drawing>
          <wp:inline distT="0" distB="0" distL="0" distR="0" wp14:anchorId="3E8FDAD9" wp14:editId="7592C49D">
            <wp:extent cx="1152525" cy="1153957"/>
            <wp:effectExtent l="76200" t="76200" r="123825" b="141605"/>
            <wp:docPr id="13" name="Picture 2" descr="Jagdishb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gdishbhai"/>
                    <pic:cNvPicPr>
                      <a:picLocks noChangeAspect="1" noChangeArrowheads="1"/>
                    </pic:cNvPicPr>
                  </pic:nvPicPr>
                  <pic:blipFill>
                    <a:blip r:embed="rId9"/>
                    <a:srcRect/>
                    <a:stretch>
                      <a:fillRect/>
                    </a:stretch>
                  </pic:blipFill>
                  <pic:spPr bwMode="auto">
                    <a:xfrm>
                      <a:off x="0" y="0"/>
                      <a:ext cx="1157523" cy="11589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4C4637" w14:textId="77777777" w:rsidR="00F34D94" w:rsidRPr="00EB7006" w:rsidRDefault="00F34D94" w:rsidP="00345D36">
      <w:pPr>
        <w:spacing w:after="0" w:line="240" w:lineRule="auto"/>
        <w:rPr>
          <w:rFonts w:cstheme="minorHAnsi"/>
          <w:sz w:val="28"/>
          <w:szCs w:val="28"/>
        </w:rPr>
      </w:pPr>
    </w:p>
    <w:p w14:paraId="472E9A80" w14:textId="77777777" w:rsidR="00F34D94" w:rsidRPr="00EB7006" w:rsidRDefault="00F34D94" w:rsidP="00345D36">
      <w:pPr>
        <w:spacing w:after="0" w:line="240" w:lineRule="auto"/>
        <w:jc w:val="center"/>
        <w:rPr>
          <w:rFonts w:cstheme="minorHAnsi"/>
          <w:b/>
          <w:bCs/>
          <w:sz w:val="28"/>
          <w:szCs w:val="28"/>
        </w:rPr>
      </w:pPr>
      <w:r w:rsidRPr="00EB7006">
        <w:rPr>
          <w:rFonts w:cstheme="minorHAnsi"/>
          <w:b/>
          <w:bCs/>
          <w:sz w:val="28"/>
          <w:szCs w:val="28"/>
        </w:rPr>
        <w:t>[Founder: Late Shri Jagdish K. Patel]</w:t>
      </w:r>
    </w:p>
    <w:p w14:paraId="61E9F744" w14:textId="77777777" w:rsidR="00C376AB" w:rsidRPr="00EB7006" w:rsidRDefault="00C376AB" w:rsidP="00345D36">
      <w:pPr>
        <w:spacing w:after="0" w:line="240" w:lineRule="auto"/>
        <w:jc w:val="center"/>
        <w:rPr>
          <w:rFonts w:cstheme="minorHAnsi"/>
          <w:b/>
          <w:bCs/>
          <w:sz w:val="28"/>
          <w:szCs w:val="28"/>
        </w:rPr>
      </w:pPr>
    </w:p>
    <w:p w14:paraId="67BFD294" w14:textId="77777777" w:rsidR="00F34D94" w:rsidRPr="00EB7006" w:rsidRDefault="00F34D94" w:rsidP="00345D36">
      <w:pPr>
        <w:pStyle w:val="BodyText"/>
        <w:spacing w:after="0" w:line="240" w:lineRule="auto"/>
        <w:jc w:val="center"/>
        <w:rPr>
          <w:rFonts w:cstheme="minorHAnsi"/>
          <w:b/>
          <w:color w:val="0070C0"/>
          <w:sz w:val="28"/>
          <w:szCs w:val="28"/>
        </w:rPr>
      </w:pPr>
      <w:r w:rsidRPr="00EB7006">
        <w:rPr>
          <w:rFonts w:cstheme="minorHAnsi"/>
          <w:b/>
          <w:color w:val="0070C0"/>
          <w:sz w:val="28"/>
          <w:szCs w:val="28"/>
        </w:rPr>
        <w:t>NATIONAL ASSOCIATION FOR THE BLIND</w:t>
      </w:r>
    </w:p>
    <w:p w14:paraId="44FE60AA" w14:textId="77777777" w:rsidR="00C376AB" w:rsidRPr="00EB7006" w:rsidRDefault="00C376AB" w:rsidP="00345D36">
      <w:pPr>
        <w:pStyle w:val="BodyText"/>
        <w:spacing w:after="0" w:line="240" w:lineRule="auto"/>
        <w:jc w:val="center"/>
        <w:rPr>
          <w:rFonts w:cstheme="minorHAnsi"/>
          <w:b/>
          <w:color w:val="0070C0"/>
          <w:sz w:val="28"/>
          <w:szCs w:val="28"/>
        </w:rPr>
      </w:pPr>
      <w:r w:rsidRPr="00EB7006">
        <w:rPr>
          <w:rFonts w:cstheme="minorHAnsi"/>
          <w:b/>
          <w:color w:val="0070C0"/>
          <w:sz w:val="28"/>
          <w:szCs w:val="28"/>
        </w:rPr>
        <w:t>(GUJARAT STATE BRANCH)</w:t>
      </w:r>
    </w:p>
    <w:p w14:paraId="6DCF3EFC" w14:textId="77777777" w:rsidR="00C376AB" w:rsidRPr="00EB7006" w:rsidRDefault="00C376AB" w:rsidP="00345D36">
      <w:pPr>
        <w:pStyle w:val="BodyText"/>
        <w:spacing w:after="0" w:line="240" w:lineRule="auto"/>
        <w:jc w:val="center"/>
        <w:rPr>
          <w:rFonts w:cstheme="minorHAnsi"/>
          <w:b/>
          <w:sz w:val="28"/>
          <w:szCs w:val="28"/>
        </w:rPr>
      </w:pPr>
    </w:p>
    <w:p w14:paraId="42B03299" w14:textId="6F04F930" w:rsidR="00F34D94" w:rsidRPr="00EB7006" w:rsidRDefault="00F34D94" w:rsidP="00345D36">
      <w:pPr>
        <w:pStyle w:val="BodyText"/>
        <w:spacing w:after="0" w:line="240" w:lineRule="auto"/>
        <w:jc w:val="center"/>
        <w:rPr>
          <w:rFonts w:cstheme="minorHAnsi"/>
          <w:b/>
          <w:color w:val="7030A0"/>
          <w:sz w:val="28"/>
          <w:szCs w:val="28"/>
        </w:rPr>
      </w:pPr>
      <w:r w:rsidRPr="00EB7006">
        <w:rPr>
          <w:rFonts w:cstheme="minorHAnsi"/>
          <w:b/>
          <w:color w:val="7030A0"/>
          <w:sz w:val="28"/>
          <w:szCs w:val="28"/>
        </w:rPr>
        <w:t xml:space="preserve">ANNUAL REPORT </w:t>
      </w:r>
      <w:r w:rsidR="00133037" w:rsidRPr="00EB7006">
        <w:rPr>
          <w:rFonts w:cstheme="minorHAnsi"/>
          <w:b/>
          <w:color w:val="7030A0"/>
          <w:sz w:val="28"/>
          <w:szCs w:val="28"/>
        </w:rPr>
        <w:t>202</w:t>
      </w:r>
      <w:r w:rsidR="00433B04" w:rsidRPr="00EB7006">
        <w:rPr>
          <w:rFonts w:cstheme="minorHAnsi"/>
          <w:b/>
          <w:color w:val="7030A0"/>
          <w:sz w:val="28"/>
          <w:szCs w:val="28"/>
        </w:rPr>
        <w:t>3</w:t>
      </w:r>
      <w:r w:rsidRPr="00EB7006">
        <w:rPr>
          <w:rFonts w:cstheme="minorHAnsi"/>
          <w:b/>
          <w:color w:val="7030A0"/>
          <w:sz w:val="28"/>
          <w:szCs w:val="28"/>
        </w:rPr>
        <w:t>-202</w:t>
      </w:r>
      <w:r w:rsidR="00433B04" w:rsidRPr="00EB7006">
        <w:rPr>
          <w:rFonts w:cstheme="minorHAnsi"/>
          <w:b/>
          <w:color w:val="7030A0"/>
          <w:sz w:val="28"/>
          <w:szCs w:val="28"/>
        </w:rPr>
        <w:t>4</w:t>
      </w:r>
    </w:p>
    <w:p w14:paraId="0F0A7187" w14:textId="7DD18529" w:rsidR="00B81582" w:rsidRPr="00EB7006" w:rsidRDefault="00B81582" w:rsidP="00B81582">
      <w:pPr>
        <w:spacing w:before="100" w:beforeAutospacing="1" w:after="100" w:afterAutospacing="1" w:line="240" w:lineRule="auto"/>
        <w:jc w:val="center"/>
        <w:rPr>
          <w:rFonts w:eastAsia="Times New Roman" w:cstheme="minorHAnsi"/>
          <w:sz w:val="28"/>
          <w:szCs w:val="28"/>
          <w:lang w:bidi="hi-IN"/>
        </w:rPr>
      </w:pPr>
      <w:r w:rsidRPr="00EB7006">
        <w:rPr>
          <w:rFonts w:eastAsia="Times New Roman" w:cstheme="minorHAnsi"/>
          <w:noProof/>
          <w:sz w:val="28"/>
          <w:szCs w:val="28"/>
          <w:lang w:bidi="hi-IN"/>
        </w:rPr>
        <w:drawing>
          <wp:inline distT="0" distB="0" distL="0" distR="0" wp14:anchorId="4B5B77A9" wp14:editId="58D189E3">
            <wp:extent cx="2514576" cy="1940560"/>
            <wp:effectExtent l="0" t="0" r="635" b="2540"/>
            <wp:docPr id="2086697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19996" cy="1944743"/>
                    </a:xfrm>
                    <a:prstGeom prst="rect">
                      <a:avLst/>
                    </a:prstGeom>
                    <a:noFill/>
                    <a:ln>
                      <a:noFill/>
                    </a:ln>
                  </pic:spPr>
                </pic:pic>
              </a:graphicData>
            </a:graphic>
          </wp:inline>
        </w:drawing>
      </w:r>
    </w:p>
    <w:p w14:paraId="7C91E488" w14:textId="53070DFE" w:rsidR="00F34D94" w:rsidRPr="00EB7006" w:rsidRDefault="00F34D94" w:rsidP="00345D36">
      <w:pPr>
        <w:pStyle w:val="BodyText"/>
        <w:spacing w:after="0" w:line="240" w:lineRule="auto"/>
        <w:jc w:val="center"/>
        <w:rPr>
          <w:rFonts w:cstheme="minorHAnsi"/>
          <w:b/>
          <w:sz w:val="28"/>
          <w:szCs w:val="28"/>
          <w:highlight w:val="yellow"/>
        </w:rPr>
      </w:pPr>
    </w:p>
    <w:p w14:paraId="03F92427" w14:textId="4F264B56" w:rsidR="00345D36" w:rsidRPr="00EB7006" w:rsidRDefault="00345D36" w:rsidP="009E1CEA">
      <w:pPr>
        <w:pStyle w:val="BodyText"/>
        <w:jc w:val="both"/>
        <w:rPr>
          <w:rFonts w:cstheme="minorHAnsi"/>
          <w:b/>
          <w:sz w:val="28"/>
          <w:szCs w:val="28"/>
          <w:highlight w:val="yellow"/>
        </w:rPr>
      </w:pPr>
    </w:p>
    <w:p w14:paraId="7798FC2E" w14:textId="77777777" w:rsidR="00F34D94" w:rsidRPr="00EB7006" w:rsidRDefault="00F34D94" w:rsidP="00F34D94">
      <w:pPr>
        <w:pStyle w:val="BodyText"/>
        <w:jc w:val="center"/>
        <w:rPr>
          <w:rFonts w:cstheme="minorHAnsi"/>
          <w:i/>
          <w:iCs/>
          <w:sz w:val="28"/>
          <w:szCs w:val="28"/>
          <w:u w:val="single"/>
        </w:rPr>
      </w:pPr>
      <w:r w:rsidRPr="00EB7006">
        <w:rPr>
          <w:rFonts w:cstheme="minorHAnsi"/>
          <w:i/>
          <w:iCs/>
          <w:sz w:val="28"/>
          <w:szCs w:val="28"/>
          <w:u w:val="single"/>
        </w:rPr>
        <w:t>For Correspondence kindly contact:</w:t>
      </w:r>
    </w:p>
    <w:p w14:paraId="430F727D" w14:textId="77777777" w:rsidR="00C376AB" w:rsidRPr="00EB7006" w:rsidRDefault="00F34D94" w:rsidP="00345D36">
      <w:pPr>
        <w:pStyle w:val="BodyText"/>
        <w:spacing w:after="0" w:line="240" w:lineRule="auto"/>
        <w:jc w:val="center"/>
        <w:rPr>
          <w:rFonts w:cstheme="minorHAnsi"/>
          <w:b/>
          <w:sz w:val="28"/>
          <w:szCs w:val="28"/>
        </w:rPr>
      </w:pPr>
      <w:r w:rsidRPr="00EB7006">
        <w:rPr>
          <w:rFonts w:cstheme="minorHAnsi"/>
          <w:b/>
          <w:sz w:val="28"/>
          <w:szCs w:val="28"/>
        </w:rPr>
        <w:t>NATIONAL ASSOCIATION FOR THE BLIND</w:t>
      </w:r>
      <w:r w:rsidR="00C376AB" w:rsidRPr="00EB7006">
        <w:rPr>
          <w:rFonts w:cstheme="minorHAnsi"/>
          <w:b/>
          <w:sz w:val="28"/>
          <w:szCs w:val="28"/>
        </w:rPr>
        <w:t xml:space="preserve"> </w:t>
      </w:r>
    </w:p>
    <w:p w14:paraId="42A7EFF7" w14:textId="77777777" w:rsidR="00F34D94" w:rsidRPr="00EB7006" w:rsidRDefault="00F34D94" w:rsidP="00345D36">
      <w:pPr>
        <w:pStyle w:val="BodyText"/>
        <w:spacing w:after="0" w:line="240" w:lineRule="auto"/>
        <w:jc w:val="center"/>
        <w:rPr>
          <w:rFonts w:cstheme="minorHAnsi"/>
          <w:b/>
          <w:sz w:val="28"/>
          <w:szCs w:val="28"/>
        </w:rPr>
      </w:pPr>
      <w:r w:rsidRPr="00EB7006">
        <w:rPr>
          <w:rFonts w:cstheme="minorHAnsi"/>
          <w:b/>
          <w:sz w:val="28"/>
          <w:szCs w:val="28"/>
        </w:rPr>
        <w:t>(GUJARAT STATE BRANCH)</w:t>
      </w:r>
    </w:p>
    <w:p w14:paraId="3FADA64E" w14:textId="77777777" w:rsidR="00F34D94" w:rsidRPr="00EB7006" w:rsidRDefault="00F34D94" w:rsidP="00345D36">
      <w:pPr>
        <w:pStyle w:val="mainhead"/>
        <w:jc w:val="center"/>
        <w:rPr>
          <w:rFonts w:asciiTheme="minorHAnsi" w:hAnsiTheme="minorHAnsi" w:cstheme="minorHAnsi"/>
          <w:b/>
          <w:sz w:val="28"/>
          <w:szCs w:val="28"/>
        </w:rPr>
      </w:pPr>
      <w:r w:rsidRPr="00EB7006">
        <w:rPr>
          <w:rFonts w:asciiTheme="minorHAnsi" w:hAnsiTheme="minorHAnsi" w:cstheme="minorHAnsi"/>
          <w:b/>
          <w:sz w:val="28"/>
          <w:szCs w:val="28"/>
        </w:rPr>
        <w:t>JAGDISH PATEL CHOWK, 132 FT. RING ROAD</w:t>
      </w:r>
    </w:p>
    <w:p w14:paraId="03D1D46F" w14:textId="77777777" w:rsidR="00F34D94" w:rsidRPr="00EB7006" w:rsidRDefault="00F34D94" w:rsidP="00345D36">
      <w:pPr>
        <w:pStyle w:val="mainhead"/>
        <w:jc w:val="center"/>
        <w:rPr>
          <w:rFonts w:asciiTheme="minorHAnsi" w:hAnsiTheme="minorHAnsi" w:cstheme="minorHAnsi"/>
          <w:b/>
          <w:sz w:val="28"/>
          <w:szCs w:val="28"/>
        </w:rPr>
      </w:pPr>
      <w:r w:rsidRPr="00EB7006">
        <w:rPr>
          <w:rFonts w:asciiTheme="minorHAnsi" w:hAnsiTheme="minorHAnsi" w:cstheme="minorHAnsi"/>
          <w:b/>
          <w:sz w:val="28"/>
          <w:szCs w:val="28"/>
        </w:rPr>
        <w:t>VASTRAPUR, AHMEDABAD-380 015, (GUJARAT) INDIA</w:t>
      </w:r>
    </w:p>
    <w:p w14:paraId="23CF4E7D" w14:textId="77777777" w:rsidR="00F34D94" w:rsidRPr="00EB7006" w:rsidRDefault="00F34D94" w:rsidP="00345D36">
      <w:pPr>
        <w:pStyle w:val="BodyText"/>
        <w:spacing w:after="0" w:line="240" w:lineRule="auto"/>
        <w:jc w:val="center"/>
        <w:rPr>
          <w:rFonts w:cstheme="minorHAnsi"/>
          <w:sz w:val="28"/>
          <w:szCs w:val="28"/>
        </w:rPr>
      </w:pPr>
    </w:p>
    <w:p w14:paraId="6302D2AC" w14:textId="77777777" w:rsidR="00F34D94" w:rsidRPr="00EB7006" w:rsidRDefault="00F34D94" w:rsidP="00345D36">
      <w:pPr>
        <w:pStyle w:val="BodyText"/>
        <w:spacing w:after="0" w:line="240" w:lineRule="auto"/>
        <w:jc w:val="center"/>
        <w:rPr>
          <w:rFonts w:cstheme="minorHAnsi"/>
          <w:sz w:val="28"/>
          <w:szCs w:val="28"/>
        </w:rPr>
      </w:pPr>
      <w:r w:rsidRPr="00EB7006">
        <w:rPr>
          <w:rFonts w:cstheme="minorHAnsi"/>
          <w:b/>
          <w:bCs/>
          <w:sz w:val="28"/>
          <w:szCs w:val="28"/>
          <w:u w:val="single"/>
        </w:rPr>
        <w:t>PHONES</w:t>
      </w:r>
      <w:r w:rsidR="00C376AB" w:rsidRPr="00EB7006">
        <w:rPr>
          <w:rFonts w:cstheme="minorHAnsi"/>
          <w:b/>
          <w:bCs/>
          <w:sz w:val="28"/>
          <w:szCs w:val="28"/>
          <w:u w:val="single"/>
        </w:rPr>
        <w:t xml:space="preserve"> </w:t>
      </w:r>
      <w:r w:rsidRPr="00EB7006">
        <w:rPr>
          <w:rFonts w:cstheme="minorHAnsi"/>
          <w:b/>
          <w:bCs/>
          <w:sz w:val="28"/>
          <w:szCs w:val="28"/>
          <w:u w:val="single"/>
        </w:rPr>
        <w:t xml:space="preserve">: </w:t>
      </w:r>
      <w:r w:rsidRPr="00EB7006">
        <w:rPr>
          <w:rFonts w:cstheme="minorHAnsi"/>
          <w:sz w:val="28"/>
          <w:szCs w:val="28"/>
        </w:rPr>
        <w:t>079-26304070, 26305082</w:t>
      </w:r>
      <w:r w:rsidR="00C376AB" w:rsidRPr="00EB7006">
        <w:rPr>
          <w:rFonts w:cstheme="minorHAnsi"/>
          <w:sz w:val="28"/>
          <w:szCs w:val="28"/>
        </w:rPr>
        <w:t xml:space="preserve">                   </w:t>
      </w:r>
      <w:r w:rsidRPr="00EB7006">
        <w:rPr>
          <w:rFonts w:cstheme="minorHAnsi"/>
          <w:sz w:val="28"/>
          <w:szCs w:val="28"/>
        </w:rPr>
        <w:t xml:space="preserve">FAX:079-26300106 </w:t>
      </w:r>
    </w:p>
    <w:p w14:paraId="7E58F256" w14:textId="72D7D05C" w:rsidR="00F34D94" w:rsidRPr="00EB7006" w:rsidRDefault="00F34D94" w:rsidP="00345D36">
      <w:pPr>
        <w:pStyle w:val="BodyText"/>
        <w:spacing w:after="0" w:line="240" w:lineRule="auto"/>
        <w:jc w:val="center"/>
        <w:rPr>
          <w:rStyle w:val="Hyperlink"/>
          <w:rFonts w:cstheme="minorHAnsi"/>
          <w:color w:val="000000" w:themeColor="text1"/>
          <w:sz w:val="28"/>
          <w:szCs w:val="28"/>
        </w:rPr>
      </w:pPr>
      <w:r w:rsidRPr="00EB7006">
        <w:rPr>
          <w:rFonts w:cstheme="minorHAnsi"/>
          <w:b/>
          <w:bCs/>
          <w:color w:val="000000" w:themeColor="text1"/>
          <w:sz w:val="28"/>
          <w:szCs w:val="28"/>
          <w:u w:val="single"/>
        </w:rPr>
        <w:t>E</w:t>
      </w:r>
      <w:r w:rsidR="00C376AB" w:rsidRPr="00EB7006">
        <w:rPr>
          <w:rFonts w:cstheme="minorHAnsi"/>
          <w:b/>
          <w:bCs/>
          <w:color w:val="000000" w:themeColor="text1"/>
          <w:sz w:val="28"/>
          <w:szCs w:val="28"/>
          <w:u w:val="single"/>
        </w:rPr>
        <w:t>-MAILS</w:t>
      </w:r>
      <w:r w:rsidRPr="00EB7006">
        <w:rPr>
          <w:rFonts w:cstheme="minorHAnsi"/>
          <w:b/>
          <w:bCs/>
          <w:sz w:val="28"/>
          <w:szCs w:val="28"/>
          <w:u w:val="single"/>
        </w:rPr>
        <w:t xml:space="preserve">: </w:t>
      </w:r>
      <w:hyperlink r:id="rId11" w:history="1">
        <w:r w:rsidR="00647563" w:rsidRPr="00EB7006">
          <w:rPr>
            <w:rStyle w:val="Hyperlink"/>
            <w:rFonts w:cstheme="minorHAnsi"/>
            <w:color w:val="auto"/>
            <w:sz w:val="28"/>
            <w:szCs w:val="28"/>
          </w:rPr>
          <w:t>luhartarak@gmail.com</w:t>
        </w:r>
      </w:hyperlink>
      <w:r w:rsidR="00127C31" w:rsidRPr="00EB7006">
        <w:rPr>
          <w:rStyle w:val="Hyperlink"/>
          <w:rFonts w:cstheme="minorHAnsi"/>
          <w:color w:val="auto"/>
          <w:sz w:val="28"/>
          <w:szCs w:val="28"/>
        </w:rPr>
        <w:t>;</w:t>
      </w:r>
      <w:r w:rsidR="00647563" w:rsidRPr="00EB7006">
        <w:rPr>
          <w:rStyle w:val="Hyperlink"/>
          <w:rFonts w:cstheme="minorHAnsi"/>
          <w:color w:val="auto"/>
          <w:sz w:val="28"/>
          <w:szCs w:val="28"/>
        </w:rPr>
        <w:t xml:space="preserve"> </w:t>
      </w:r>
      <w:hyperlink r:id="rId12" w:history="1">
        <w:r w:rsidR="00647563" w:rsidRPr="00EB7006">
          <w:rPr>
            <w:rStyle w:val="Hyperlink"/>
            <w:rFonts w:cstheme="minorHAnsi"/>
            <w:color w:val="auto"/>
            <w:sz w:val="28"/>
            <w:szCs w:val="28"/>
          </w:rPr>
          <w:t>gensecbpa@gmail.com</w:t>
        </w:r>
      </w:hyperlink>
      <w:r w:rsidR="00647563" w:rsidRPr="00EB7006">
        <w:rPr>
          <w:rStyle w:val="Hyperlink"/>
          <w:rFonts w:cstheme="minorHAnsi"/>
          <w:color w:val="auto"/>
          <w:sz w:val="28"/>
          <w:szCs w:val="28"/>
        </w:rPr>
        <w:t xml:space="preserve">; </w:t>
      </w:r>
      <w:r w:rsidR="00647563" w:rsidRPr="00EB7006">
        <w:rPr>
          <w:rStyle w:val="Hyperlink"/>
          <w:rFonts w:cstheme="minorHAnsi"/>
          <w:color w:val="000000" w:themeColor="text1"/>
          <w:sz w:val="28"/>
          <w:szCs w:val="28"/>
        </w:rPr>
        <w:t>nandinibpa@gmail.com</w:t>
      </w:r>
      <w:r w:rsidR="0013193F" w:rsidRPr="00EB7006">
        <w:rPr>
          <w:rStyle w:val="Hyperlink"/>
          <w:rFonts w:cstheme="minorHAnsi"/>
          <w:color w:val="000000" w:themeColor="text1"/>
          <w:sz w:val="28"/>
          <w:szCs w:val="28"/>
        </w:rPr>
        <w:t xml:space="preserve">, </w:t>
      </w:r>
    </w:p>
    <w:p w14:paraId="3555D5FD" w14:textId="6B0C7D92" w:rsidR="00C376AB" w:rsidRPr="00EB7006" w:rsidRDefault="00647563" w:rsidP="00647563">
      <w:pPr>
        <w:pStyle w:val="BodyText"/>
        <w:tabs>
          <w:tab w:val="center" w:pos="4873"/>
          <w:tab w:val="right" w:pos="9747"/>
        </w:tabs>
        <w:spacing w:after="0" w:line="240" w:lineRule="auto"/>
        <w:rPr>
          <w:rFonts w:cstheme="minorHAnsi"/>
          <w:color w:val="000000" w:themeColor="text1"/>
          <w:sz w:val="28"/>
          <w:szCs w:val="28"/>
        </w:rPr>
      </w:pPr>
      <w:r w:rsidRPr="00EB7006">
        <w:rPr>
          <w:rFonts w:cstheme="minorHAnsi"/>
          <w:b/>
          <w:bCs/>
          <w:color w:val="000000" w:themeColor="text1"/>
          <w:sz w:val="28"/>
          <w:szCs w:val="28"/>
          <w:u w:val="single"/>
        </w:rPr>
        <w:tab/>
      </w:r>
      <w:r w:rsidR="00C376AB" w:rsidRPr="00EB7006">
        <w:rPr>
          <w:rFonts w:cstheme="minorHAnsi"/>
          <w:b/>
          <w:bCs/>
          <w:color w:val="000000" w:themeColor="text1"/>
          <w:sz w:val="28"/>
          <w:szCs w:val="28"/>
          <w:u w:val="single"/>
        </w:rPr>
        <w:t xml:space="preserve">WEBSITE : </w:t>
      </w:r>
      <w:hyperlink r:id="rId13" w:history="1">
        <w:r w:rsidR="00E54752" w:rsidRPr="00EB7006">
          <w:rPr>
            <w:rStyle w:val="Hyperlink"/>
            <w:rFonts w:cstheme="minorHAnsi"/>
            <w:color w:val="000000" w:themeColor="text1"/>
            <w:sz w:val="28"/>
            <w:szCs w:val="28"/>
            <w:lang w:val="en-IN"/>
          </w:rPr>
          <w:t>www.nabgujarat.org</w:t>
        </w:r>
      </w:hyperlink>
      <w:r w:rsidR="00C376AB" w:rsidRPr="00EB7006">
        <w:rPr>
          <w:rFonts w:cstheme="minorHAnsi"/>
          <w:color w:val="000000" w:themeColor="text1"/>
          <w:sz w:val="28"/>
          <w:szCs w:val="28"/>
        </w:rPr>
        <w:t xml:space="preserve"> </w:t>
      </w:r>
      <w:r w:rsidRPr="00EB7006">
        <w:rPr>
          <w:rFonts w:cstheme="minorHAnsi"/>
          <w:color w:val="000000" w:themeColor="text1"/>
          <w:sz w:val="28"/>
          <w:szCs w:val="28"/>
        </w:rPr>
        <w:tab/>
      </w:r>
    </w:p>
    <w:p w14:paraId="38FF116B" w14:textId="77777777" w:rsidR="00367C19" w:rsidRPr="00EB7006" w:rsidRDefault="00C376AB" w:rsidP="002E409C">
      <w:pPr>
        <w:pStyle w:val="BodyText"/>
        <w:spacing w:after="0" w:line="240" w:lineRule="auto"/>
        <w:jc w:val="center"/>
        <w:rPr>
          <w:rFonts w:cstheme="minorHAnsi"/>
          <w:color w:val="000000" w:themeColor="text1"/>
          <w:sz w:val="28"/>
          <w:szCs w:val="28"/>
        </w:rPr>
      </w:pPr>
      <w:r w:rsidRPr="00EB7006">
        <w:rPr>
          <w:rFonts w:cstheme="minorHAnsi"/>
          <w:b/>
          <w:bCs/>
          <w:color w:val="000000" w:themeColor="text1"/>
          <w:sz w:val="28"/>
          <w:szCs w:val="28"/>
          <w:u w:val="single"/>
        </w:rPr>
        <w:lastRenderedPageBreak/>
        <w:t>FACEBOOK:</w:t>
      </w:r>
      <w:r w:rsidR="002A56C5" w:rsidRPr="00EB7006">
        <w:rPr>
          <w:rFonts w:cstheme="minorHAnsi"/>
          <w:b/>
          <w:bCs/>
          <w:color w:val="000000" w:themeColor="text1"/>
          <w:sz w:val="28"/>
          <w:szCs w:val="28"/>
          <w:u w:val="single"/>
        </w:rPr>
        <w:t xml:space="preserve"> </w:t>
      </w:r>
      <w:r w:rsidR="002A56C5" w:rsidRPr="00EB7006">
        <w:rPr>
          <w:rFonts w:cstheme="minorHAnsi"/>
          <w:bCs/>
          <w:color w:val="000000" w:themeColor="text1"/>
          <w:sz w:val="28"/>
          <w:szCs w:val="28"/>
          <w:u w:val="single"/>
        </w:rPr>
        <w:t>http://wwwfacebook.com/nabgujaratahmedabad/</w:t>
      </w:r>
      <w:r w:rsidRPr="00EB7006">
        <w:rPr>
          <w:rFonts w:cstheme="minorHAnsi"/>
          <w:b/>
          <w:bCs/>
          <w:color w:val="000000" w:themeColor="text1"/>
          <w:sz w:val="28"/>
          <w:szCs w:val="28"/>
          <w:u w:val="single"/>
        </w:rPr>
        <w:t xml:space="preserve"> </w:t>
      </w:r>
    </w:p>
    <w:p w14:paraId="2C4C0CCA" w14:textId="77777777" w:rsidR="00F34D94" w:rsidRPr="00EB7006" w:rsidRDefault="00A31C2A" w:rsidP="00C376AB">
      <w:pPr>
        <w:pStyle w:val="BodyText"/>
        <w:ind w:left="90"/>
        <w:jc w:val="center"/>
        <w:rPr>
          <w:rFonts w:cstheme="minorHAnsi"/>
          <w:sz w:val="28"/>
          <w:szCs w:val="28"/>
        </w:rPr>
      </w:pPr>
      <w:r w:rsidRPr="00EB7006">
        <w:rPr>
          <w:rFonts w:cstheme="minorHAnsi"/>
          <w:noProof/>
          <w:sz w:val="28"/>
          <w:szCs w:val="28"/>
          <w:lang w:bidi="hi-IN"/>
        </w:rPr>
        <w:drawing>
          <wp:inline distT="0" distB="0" distL="0" distR="0" wp14:anchorId="02CF5D28" wp14:editId="0025E683">
            <wp:extent cx="1217803" cy="1207008"/>
            <wp:effectExtent l="19050" t="0" r="1397" b="0"/>
            <wp:docPr id="32" name="Picture 1" descr="F:\Xp D data\old_g drv\OLD_COM_d_zaksip_DATA\LOGO-TTF\Nab-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Xp D data\old_g drv\OLD_COM_d_zaksip_DATA\LOGO-TTF\Nab-1.tif"/>
                    <pic:cNvPicPr>
                      <a:picLocks noChangeAspect="1" noChangeArrowheads="1"/>
                    </pic:cNvPicPr>
                  </pic:nvPicPr>
                  <pic:blipFill>
                    <a:blip r:embed="rId14" cstate="print">
                      <a:clrChange>
                        <a:clrFrom>
                          <a:srgbClr val="FFFFFF"/>
                        </a:clrFrom>
                        <a:clrTo>
                          <a:srgbClr val="FFFFFF">
                            <a:alpha val="0"/>
                          </a:srgbClr>
                        </a:clrTo>
                      </a:clrChange>
                    </a:blip>
                    <a:srcRect l="24686" t="6922" r="17827" b="20939"/>
                    <a:stretch>
                      <a:fillRect/>
                    </a:stretch>
                  </pic:blipFill>
                  <pic:spPr bwMode="auto">
                    <a:xfrm>
                      <a:off x="0" y="0"/>
                      <a:ext cx="1217803" cy="1207008"/>
                    </a:xfrm>
                    <a:prstGeom prst="rect">
                      <a:avLst/>
                    </a:prstGeom>
                    <a:noFill/>
                    <a:ln w="9525">
                      <a:noFill/>
                      <a:miter lim="800000"/>
                      <a:headEnd/>
                      <a:tailEnd/>
                    </a:ln>
                  </pic:spPr>
                </pic:pic>
              </a:graphicData>
            </a:graphic>
          </wp:inline>
        </w:drawing>
      </w:r>
    </w:p>
    <w:p w14:paraId="48DE3CE1" w14:textId="77777777" w:rsidR="00E274DB" w:rsidRPr="00EB7006" w:rsidRDefault="00E274DB" w:rsidP="00C376AB">
      <w:pPr>
        <w:pStyle w:val="BodyText"/>
        <w:ind w:left="90" w:right="117"/>
        <w:jc w:val="center"/>
        <w:rPr>
          <w:rFonts w:cstheme="minorHAnsi"/>
          <w:b/>
          <w:sz w:val="28"/>
          <w:szCs w:val="28"/>
        </w:rPr>
      </w:pPr>
    </w:p>
    <w:p w14:paraId="7C936FD4" w14:textId="77777777" w:rsidR="00F34D94" w:rsidRPr="00EB7006" w:rsidRDefault="00F34D94" w:rsidP="00C376AB">
      <w:pPr>
        <w:pStyle w:val="BodyText"/>
        <w:ind w:left="90" w:right="117"/>
        <w:jc w:val="center"/>
        <w:rPr>
          <w:rFonts w:cstheme="minorHAnsi"/>
          <w:b/>
          <w:sz w:val="28"/>
          <w:szCs w:val="28"/>
        </w:rPr>
      </w:pPr>
      <w:r w:rsidRPr="00EB7006">
        <w:rPr>
          <w:rFonts w:cstheme="minorHAnsi"/>
          <w:b/>
          <w:sz w:val="28"/>
          <w:szCs w:val="28"/>
        </w:rPr>
        <w:t>NATIONAL ASSOCIATION FOR THE BLIND (GUJARAT STATE BRANCH)</w:t>
      </w:r>
    </w:p>
    <w:p w14:paraId="3F361F09" w14:textId="18B68A1C" w:rsidR="00F34D94" w:rsidRPr="00EB7006" w:rsidRDefault="00F34D94" w:rsidP="00C376AB">
      <w:pPr>
        <w:pStyle w:val="BodyText"/>
        <w:ind w:left="90" w:right="117"/>
        <w:jc w:val="center"/>
        <w:rPr>
          <w:rFonts w:cstheme="minorHAnsi"/>
          <w:b/>
          <w:sz w:val="28"/>
          <w:szCs w:val="28"/>
        </w:rPr>
      </w:pPr>
      <w:r w:rsidRPr="00EB7006">
        <w:rPr>
          <w:rFonts w:cstheme="minorHAnsi"/>
          <w:b/>
          <w:sz w:val="28"/>
          <w:szCs w:val="28"/>
        </w:rPr>
        <w:t xml:space="preserve">ANNUAL REPORT </w:t>
      </w:r>
      <w:r w:rsidR="00133037" w:rsidRPr="00EB7006">
        <w:rPr>
          <w:rFonts w:cstheme="minorHAnsi"/>
          <w:b/>
          <w:sz w:val="28"/>
          <w:szCs w:val="28"/>
        </w:rPr>
        <w:t>202</w:t>
      </w:r>
      <w:r w:rsidR="00433B04" w:rsidRPr="00EB7006">
        <w:rPr>
          <w:rFonts w:cstheme="minorHAnsi"/>
          <w:b/>
          <w:sz w:val="28"/>
          <w:szCs w:val="28"/>
        </w:rPr>
        <w:t>3</w:t>
      </w:r>
      <w:r w:rsidRPr="00EB7006">
        <w:rPr>
          <w:rFonts w:cstheme="minorHAnsi"/>
          <w:b/>
          <w:sz w:val="28"/>
          <w:szCs w:val="28"/>
        </w:rPr>
        <w:t>-202</w:t>
      </w:r>
      <w:r w:rsidR="00433B04" w:rsidRPr="00EB7006">
        <w:rPr>
          <w:rFonts w:cstheme="minorHAnsi"/>
          <w:b/>
          <w:sz w:val="28"/>
          <w:szCs w:val="28"/>
        </w:rPr>
        <w:t>4</w:t>
      </w:r>
    </w:p>
    <w:p w14:paraId="1A518266" w14:textId="77777777" w:rsidR="00AB0B91" w:rsidRPr="00EB7006" w:rsidRDefault="002E409C" w:rsidP="00211C25">
      <w:pPr>
        <w:pStyle w:val="BodyText"/>
        <w:shd w:val="clear" w:color="auto" w:fill="5FF2CA" w:themeFill="accent4" w:themeFillTint="99"/>
        <w:ind w:left="90" w:right="117"/>
        <w:jc w:val="both"/>
        <w:rPr>
          <w:rFonts w:cstheme="minorHAnsi"/>
          <w:b/>
          <w:sz w:val="28"/>
          <w:szCs w:val="28"/>
        </w:rPr>
      </w:pPr>
      <w:r w:rsidRPr="00EB7006">
        <w:rPr>
          <w:rFonts w:cstheme="minorHAnsi"/>
          <w:b/>
          <w:sz w:val="28"/>
          <w:szCs w:val="28"/>
        </w:rPr>
        <w:t>LETTER FROM THE PRESIDENT</w:t>
      </w:r>
    </w:p>
    <w:p w14:paraId="41E513C0" w14:textId="59C978EC" w:rsidR="006A2FE2" w:rsidRPr="00EB7006" w:rsidRDefault="006A2FE2" w:rsidP="006A2FE2">
      <w:pPr>
        <w:spacing w:afterLines="50" w:after="120" w:line="264" w:lineRule="auto"/>
        <w:ind w:right="115"/>
        <w:jc w:val="both"/>
        <w:rPr>
          <w:rFonts w:cstheme="minorHAnsi"/>
          <w:b/>
          <w:bCs/>
          <w:noProof/>
          <w:sz w:val="28"/>
          <w:szCs w:val="28"/>
          <w:lang w:bidi="hi-IN"/>
        </w:rPr>
      </w:pPr>
      <w:r w:rsidRPr="00EB7006">
        <w:rPr>
          <w:rFonts w:cstheme="minorHAnsi"/>
          <w:b/>
          <w:bCs/>
          <w:noProof/>
          <w:sz w:val="28"/>
          <w:szCs w:val="28"/>
          <w:lang w:bidi="hi-IN"/>
        </w:rPr>
        <w:drawing>
          <wp:inline distT="0" distB="0" distL="0" distR="0" wp14:anchorId="1ED5CCD2" wp14:editId="4908DB33">
            <wp:extent cx="1121869" cy="1286216"/>
            <wp:effectExtent l="76200" t="76200" r="135890" b="1238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6566" cy="13145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E41EC0" w14:textId="0E7FA2BA" w:rsidR="00D67917" w:rsidRPr="00EB7006" w:rsidRDefault="00D67917" w:rsidP="00D67917">
      <w:pPr>
        <w:spacing w:afterLines="50" w:after="120" w:line="264" w:lineRule="auto"/>
        <w:ind w:left="86" w:right="115"/>
        <w:jc w:val="both"/>
        <w:rPr>
          <w:rFonts w:cstheme="minorHAnsi"/>
          <w:sz w:val="28"/>
          <w:szCs w:val="28"/>
        </w:rPr>
      </w:pPr>
      <w:r w:rsidRPr="00EB7006">
        <w:rPr>
          <w:rFonts w:cstheme="minorHAnsi"/>
          <w:sz w:val="28"/>
          <w:szCs w:val="28"/>
        </w:rPr>
        <w:t xml:space="preserve">Greetings!  </w:t>
      </w:r>
      <w:r w:rsidR="00FE2606" w:rsidRPr="00EB7006">
        <w:rPr>
          <w:rFonts w:cstheme="minorHAnsi"/>
          <w:sz w:val="28"/>
          <w:szCs w:val="28"/>
        </w:rPr>
        <w:t xml:space="preserve">I am happy to present to you the Annual Report for the NAB Gujarat State Branch and its network of district branches spread throughout the length and breadth of Gujarat. </w:t>
      </w:r>
    </w:p>
    <w:p w14:paraId="7A06902C" w14:textId="395AAF04" w:rsidR="00FE2606" w:rsidRPr="00EB7006" w:rsidRDefault="0005680B" w:rsidP="00D67917">
      <w:pPr>
        <w:spacing w:afterLines="50" w:after="120" w:line="264" w:lineRule="auto"/>
        <w:ind w:left="86" w:right="115"/>
        <w:jc w:val="both"/>
        <w:rPr>
          <w:rFonts w:cstheme="minorHAnsi"/>
          <w:sz w:val="28"/>
          <w:szCs w:val="28"/>
        </w:rPr>
      </w:pPr>
      <w:r w:rsidRPr="00EB7006">
        <w:rPr>
          <w:rFonts w:cstheme="minorHAnsi"/>
          <w:sz w:val="28"/>
          <w:szCs w:val="28"/>
        </w:rPr>
        <w:t xml:space="preserve">I am happy that Gujarat is the first state to start District and taluka Branches of the National association of the Blind. </w:t>
      </w:r>
      <w:r w:rsidR="00FE2606" w:rsidRPr="00EB7006">
        <w:rPr>
          <w:rFonts w:cstheme="minorHAnsi"/>
          <w:sz w:val="28"/>
          <w:szCs w:val="28"/>
        </w:rPr>
        <w:t xml:space="preserve">Most of our Branches are </w:t>
      </w:r>
      <w:r w:rsidRPr="00EB7006">
        <w:rPr>
          <w:rFonts w:cstheme="minorHAnsi"/>
          <w:sz w:val="28"/>
          <w:szCs w:val="28"/>
        </w:rPr>
        <w:t>pursuing</w:t>
      </w:r>
      <w:r w:rsidR="00FE2606" w:rsidRPr="00EB7006">
        <w:rPr>
          <w:rFonts w:cstheme="minorHAnsi"/>
          <w:sz w:val="28"/>
          <w:szCs w:val="28"/>
        </w:rPr>
        <w:t xml:space="preserve"> education, rehabilitation and advocacy programmes for persons with visual impairment.</w:t>
      </w:r>
    </w:p>
    <w:p w14:paraId="46F5F237" w14:textId="1998A389" w:rsidR="00FE2606" w:rsidRPr="00EB7006" w:rsidRDefault="0005680B" w:rsidP="00D67917">
      <w:pPr>
        <w:spacing w:afterLines="50" w:after="120" w:line="264" w:lineRule="auto"/>
        <w:ind w:left="86" w:right="115"/>
        <w:jc w:val="both"/>
        <w:rPr>
          <w:rFonts w:cstheme="minorHAnsi"/>
          <w:sz w:val="28"/>
          <w:szCs w:val="28"/>
        </w:rPr>
      </w:pPr>
      <w:r w:rsidRPr="00EB7006">
        <w:rPr>
          <w:rFonts w:cstheme="minorHAnsi"/>
          <w:sz w:val="28"/>
          <w:szCs w:val="28"/>
        </w:rPr>
        <w:t xml:space="preserve">After many years we had the District </w:t>
      </w:r>
      <w:r w:rsidR="008A72BA" w:rsidRPr="00EB7006">
        <w:rPr>
          <w:rFonts w:cstheme="minorHAnsi"/>
          <w:sz w:val="28"/>
          <w:szCs w:val="28"/>
        </w:rPr>
        <w:t>Branches</w:t>
      </w:r>
      <w:r w:rsidRPr="00EB7006">
        <w:rPr>
          <w:rFonts w:cstheme="minorHAnsi"/>
          <w:sz w:val="28"/>
          <w:szCs w:val="28"/>
        </w:rPr>
        <w:t xml:space="preserve"> Seminar of our NAB Gu</w:t>
      </w:r>
      <w:r w:rsidR="008A72BA" w:rsidRPr="00EB7006">
        <w:rPr>
          <w:rFonts w:cstheme="minorHAnsi"/>
          <w:sz w:val="28"/>
          <w:szCs w:val="28"/>
        </w:rPr>
        <w:t xml:space="preserve">jarat State Branch hosted by NAB Bhavnagar. An Award instituted in my mother’s memory called the </w:t>
      </w:r>
      <w:r w:rsidR="000B3CFD">
        <w:rPr>
          <w:rFonts w:cstheme="minorHAnsi"/>
          <w:sz w:val="28"/>
          <w:szCs w:val="28"/>
        </w:rPr>
        <w:t xml:space="preserve">Smt. </w:t>
      </w:r>
      <w:r w:rsidR="008A72BA" w:rsidRPr="00EB7006">
        <w:rPr>
          <w:rFonts w:cstheme="minorHAnsi"/>
          <w:sz w:val="28"/>
          <w:szCs w:val="28"/>
        </w:rPr>
        <w:t xml:space="preserve">Chandrikaben Suman Shah award was conferred on NAB Panchmahal, Dahod and Narmada. The </w:t>
      </w:r>
      <w:r w:rsidR="000B3CFD">
        <w:rPr>
          <w:rFonts w:cstheme="minorHAnsi"/>
          <w:sz w:val="28"/>
          <w:szCs w:val="28"/>
        </w:rPr>
        <w:t xml:space="preserve">Shri </w:t>
      </w:r>
      <w:r w:rsidR="008A72BA" w:rsidRPr="00EB7006">
        <w:rPr>
          <w:rFonts w:cstheme="minorHAnsi"/>
          <w:sz w:val="28"/>
          <w:szCs w:val="28"/>
        </w:rPr>
        <w:t xml:space="preserve">Bhikhabhai Shah, </w:t>
      </w:r>
      <w:r w:rsidR="000B3CFD">
        <w:rPr>
          <w:rFonts w:cstheme="minorHAnsi"/>
          <w:sz w:val="28"/>
          <w:szCs w:val="28"/>
        </w:rPr>
        <w:t xml:space="preserve">Shri </w:t>
      </w:r>
      <w:r w:rsidR="008A72BA" w:rsidRPr="00EB7006">
        <w:rPr>
          <w:rFonts w:cstheme="minorHAnsi"/>
          <w:sz w:val="28"/>
          <w:szCs w:val="28"/>
        </w:rPr>
        <w:t xml:space="preserve">Jagdish Patel and </w:t>
      </w:r>
      <w:r w:rsidR="000B3CFD">
        <w:rPr>
          <w:rFonts w:cstheme="minorHAnsi"/>
          <w:sz w:val="28"/>
          <w:szCs w:val="28"/>
        </w:rPr>
        <w:t xml:space="preserve">Shri </w:t>
      </w:r>
      <w:r w:rsidR="008A72BA" w:rsidRPr="00EB7006">
        <w:rPr>
          <w:rFonts w:cstheme="minorHAnsi"/>
          <w:sz w:val="28"/>
          <w:szCs w:val="28"/>
        </w:rPr>
        <w:t>Mukund Gandhi Awards were also awarded that day.</w:t>
      </w:r>
    </w:p>
    <w:p w14:paraId="216139F7" w14:textId="2CFC5FEE" w:rsidR="008A72BA" w:rsidRPr="00EB7006" w:rsidRDefault="008A72BA" w:rsidP="00D67917">
      <w:pPr>
        <w:spacing w:afterLines="50" w:after="120" w:line="264" w:lineRule="auto"/>
        <w:ind w:left="86" w:right="115"/>
        <w:jc w:val="both"/>
        <w:rPr>
          <w:rFonts w:cstheme="minorHAnsi"/>
          <w:sz w:val="28"/>
          <w:szCs w:val="28"/>
        </w:rPr>
      </w:pPr>
      <w:r w:rsidRPr="00EB7006">
        <w:rPr>
          <w:rFonts w:cstheme="minorHAnsi"/>
          <w:sz w:val="28"/>
          <w:szCs w:val="28"/>
        </w:rPr>
        <w:t xml:space="preserve">It is my earnest request to office-bearers of NAB District </w:t>
      </w:r>
      <w:r w:rsidR="00242BDE" w:rsidRPr="00EB7006">
        <w:rPr>
          <w:rFonts w:cstheme="minorHAnsi"/>
          <w:sz w:val="28"/>
          <w:szCs w:val="28"/>
        </w:rPr>
        <w:t>Branches</w:t>
      </w:r>
      <w:r w:rsidRPr="00EB7006">
        <w:rPr>
          <w:rFonts w:cstheme="minorHAnsi"/>
          <w:sz w:val="28"/>
          <w:szCs w:val="28"/>
        </w:rPr>
        <w:t xml:space="preserve"> to remain present in the Executive Committee Meetings regularly nad foster brotherhood and solidarity.</w:t>
      </w:r>
    </w:p>
    <w:p w14:paraId="461C4917" w14:textId="77777777" w:rsidR="00F34D94" w:rsidRPr="00EB7006" w:rsidRDefault="00F34D94" w:rsidP="00C376AB">
      <w:pPr>
        <w:spacing w:after="0" w:line="240" w:lineRule="auto"/>
        <w:ind w:left="90" w:right="117"/>
        <w:jc w:val="both"/>
        <w:rPr>
          <w:rFonts w:cstheme="minorHAnsi"/>
          <w:sz w:val="28"/>
          <w:szCs w:val="28"/>
        </w:rPr>
      </w:pPr>
      <w:r w:rsidRPr="00EB7006">
        <w:rPr>
          <w:rFonts w:cstheme="minorHAnsi"/>
          <w:sz w:val="28"/>
          <w:szCs w:val="28"/>
        </w:rPr>
        <w:t>Yours sincerely,</w:t>
      </w:r>
    </w:p>
    <w:p w14:paraId="43089E51" w14:textId="2CBFDF2E" w:rsidR="00F34D94" w:rsidRPr="00EB7006" w:rsidRDefault="00F34D94" w:rsidP="002A56C5">
      <w:pPr>
        <w:spacing w:after="0" w:line="240" w:lineRule="auto"/>
        <w:ind w:left="86" w:right="115"/>
        <w:jc w:val="both"/>
        <w:rPr>
          <w:rFonts w:cstheme="minorHAnsi"/>
          <w:sz w:val="28"/>
          <w:szCs w:val="28"/>
        </w:rPr>
      </w:pPr>
      <w:r w:rsidRPr="00EB7006">
        <w:rPr>
          <w:rFonts w:cstheme="minorHAnsi"/>
          <w:noProof/>
          <w:sz w:val="28"/>
          <w:szCs w:val="28"/>
          <w:lang w:bidi="hi-IN"/>
        </w:rPr>
        <w:drawing>
          <wp:anchor distT="0" distB="0" distL="114300" distR="114300" simplePos="0" relativeHeight="251655168" behindDoc="0" locked="0" layoutInCell="1" allowOverlap="1" wp14:anchorId="0303E06F" wp14:editId="73CE0DEC">
            <wp:simplePos x="0" y="0"/>
            <wp:positionH relativeFrom="column">
              <wp:posOffset>40640</wp:posOffset>
            </wp:positionH>
            <wp:positionV relativeFrom="paragraph">
              <wp:posOffset>23495</wp:posOffset>
            </wp:positionV>
            <wp:extent cx="1421765" cy="298450"/>
            <wp:effectExtent l="19050" t="0" r="6985" b="0"/>
            <wp:wrapSquare wrapText="bothSides"/>
            <wp:docPr id="21" name="Picture 2" descr="E:\IMAGE\dr nitinbhai sig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AGE\dr nitinbhai sign-2.jpg"/>
                    <pic:cNvPicPr>
                      <a:picLocks noChangeAspect="1" noChangeArrowheads="1"/>
                    </pic:cNvPicPr>
                  </pic:nvPicPr>
                  <pic:blipFill>
                    <a:blip r:embed="rId16" cstate="print"/>
                    <a:srcRect/>
                    <a:stretch>
                      <a:fillRect/>
                    </a:stretch>
                  </pic:blipFill>
                  <pic:spPr bwMode="auto">
                    <a:xfrm>
                      <a:off x="0" y="0"/>
                      <a:ext cx="1421765" cy="298450"/>
                    </a:xfrm>
                    <a:prstGeom prst="rect">
                      <a:avLst/>
                    </a:prstGeom>
                    <a:noFill/>
                    <a:ln w="9525">
                      <a:noFill/>
                      <a:miter lim="800000"/>
                      <a:headEnd/>
                      <a:tailEnd/>
                    </a:ln>
                  </pic:spPr>
                </pic:pic>
              </a:graphicData>
            </a:graphic>
          </wp:anchor>
        </w:drawing>
      </w:r>
      <w:r w:rsidR="00103E2E" w:rsidRPr="00EB7006">
        <w:rPr>
          <w:rFonts w:cstheme="minorHAnsi"/>
          <w:sz w:val="28"/>
          <w:szCs w:val="28"/>
        </w:rPr>
        <w:br w:type="textWrapping" w:clear="all"/>
      </w:r>
      <w:r w:rsidRPr="00EB7006">
        <w:rPr>
          <w:rFonts w:cstheme="minorHAnsi"/>
          <w:sz w:val="28"/>
          <w:szCs w:val="28"/>
        </w:rPr>
        <w:t>Dr. Nitin Sumant Shah</w:t>
      </w:r>
    </w:p>
    <w:p w14:paraId="3CAE5554" w14:textId="77777777" w:rsidR="002A56C5" w:rsidRPr="00EB7006" w:rsidRDefault="00F34D94" w:rsidP="00C376AB">
      <w:pPr>
        <w:spacing w:after="0" w:line="240" w:lineRule="auto"/>
        <w:ind w:left="90" w:right="117"/>
        <w:jc w:val="both"/>
        <w:rPr>
          <w:rFonts w:cstheme="minorHAnsi"/>
          <w:sz w:val="28"/>
          <w:szCs w:val="28"/>
        </w:rPr>
      </w:pPr>
      <w:r w:rsidRPr="00EB7006">
        <w:rPr>
          <w:rFonts w:cstheme="minorHAnsi"/>
          <w:sz w:val="28"/>
          <w:szCs w:val="28"/>
        </w:rPr>
        <w:t xml:space="preserve">President </w:t>
      </w:r>
    </w:p>
    <w:p w14:paraId="0F2F131B" w14:textId="77777777" w:rsidR="00AE3459" w:rsidRPr="00EB7006" w:rsidRDefault="00AE3459" w:rsidP="00AE3459">
      <w:pPr>
        <w:shd w:val="clear" w:color="auto" w:fill="5FF2CA" w:themeFill="accent4" w:themeFillTint="99"/>
        <w:spacing w:after="0"/>
        <w:ind w:left="90" w:right="117"/>
        <w:jc w:val="both"/>
        <w:rPr>
          <w:rFonts w:cstheme="minorHAnsi"/>
          <w:b/>
          <w:bCs/>
          <w:color w:val="202124"/>
          <w:sz w:val="28"/>
          <w:szCs w:val="28"/>
          <w:u w:val="single"/>
          <w:shd w:val="clear" w:color="auto" w:fill="FFFFFF"/>
        </w:rPr>
      </w:pPr>
      <w:r w:rsidRPr="00EB7006">
        <w:rPr>
          <w:rFonts w:cstheme="minorHAnsi"/>
          <w:b/>
          <w:sz w:val="28"/>
          <w:szCs w:val="28"/>
        </w:rPr>
        <w:lastRenderedPageBreak/>
        <w:t>NAB-GSB Happenings:</w:t>
      </w:r>
    </w:p>
    <w:p w14:paraId="1BFCA9A9" w14:textId="68737763" w:rsidR="00AE3459" w:rsidRPr="00EB7006" w:rsidRDefault="00AE3459" w:rsidP="00AE3459">
      <w:pPr>
        <w:pStyle w:val="BodyText2"/>
        <w:spacing w:after="0" w:line="240" w:lineRule="auto"/>
        <w:ind w:left="90" w:right="117"/>
        <w:jc w:val="both"/>
        <w:rPr>
          <w:rFonts w:asciiTheme="minorHAnsi" w:hAnsiTheme="minorHAnsi" w:cstheme="minorHAnsi"/>
          <w:sz w:val="28"/>
          <w:szCs w:val="28"/>
        </w:rPr>
      </w:pPr>
      <w:r w:rsidRPr="00EB7006">
        <w:rPr>
          <w:rFonts w:asciiTheme="minorHAnsi" w:hAnsiTheme="minorHAnsi" w:cstheme="minorHAnsi"/>
          <w:sz w:val="28"/>
          <w:szCs w:val="28"/>
        </w:rPr>
        <w:t xml:space="preserve">The National Association for the Blind, Gujarat State Branch (NAB GSB) has taken the lead in offering all services for the education, training and employment of </w:t>
      </w:r>
      <w:r w:rsidR="00433B04" w:rsidRPr="00EB7006">
        <w:rPr>
          <w:rFonts w:asciiTheme="minorHAnsi" w:hAnsiTheme="minorHAnsi" w:cstheme="minorHAnsi"/>
          <w:sz w:val="28"/>
          <w:szCs w:val="28"/>
        </w:rPr>
        <w:t>persons with visual impairment</w:t>
      </w:r>
      <w:r w:rsidRPr="00EB7006">
        <w:rPr>
          <w:rFonts w:asciiTheme="minorHAnsi" w:hAnsiTheme="minorHAnsi" w:cstheme="minorHAnsi"/>
          <w:sz w:val="28"/>
          <w:szCs w:val="28"/>
        </w:rPr>
        <w:t xml:space="preserve"> to the remotest corners of the State of Gujarat.  In this </w:t>
      </w:r>
      <w:r w:rsidR="000B3CFD" w:rsidRPr="00EB7006">
        <w:rPr>
          <w:rFonts w:asciiTheme="minorHAnsi" w:hAnsiTheme="minorHAnsi" w:cstheme="minorHAnsi"/>
          <w:sz w:val="28"/>
          <w:szCs w:val="28"/>
        </w:rPr>
        <w:t>state</w:t>
      </w:r>
      <w:r w:rsidR="000B3CFD">
        <w:rPr>
          <w:rFonts w:asciiTheme="minorHAnsi" w:hAnsiTheme="minorHAnsi" w:cstheme="minorHAnsi"/>
          <w:sz w:val="28"/>
          <w:szCs w:val="28"/>
        </w:rPr>
        <w:t>,</w:t>
      </w:r>
      <w:r w:rsidR="000B3CFD" w:rsidRPr="00EB7006">
        <w:rPr>
          <w:rFonts w:asciiTheme="minorHAnsi" w:hAnsiTheme="minorHAnsi" w:cstheme="minorHAnsi"/>
          <w:sz w:val="28"/>
          <w:szCs w:val="28"/>
        </w:rPr>
        <w:t xml:space="preserve"> persons</w:t>
      </w:r>
      <w:r w:rsidR="00433B04" w:rsidRPr="00EB7006">
        <w:rPr>
          <w:rFonts w:asciiTheme="minorHAnsi" w:hAnsiTheme="minorHAnsi" w:cstheme="minorHAnsi"/>
          <w:sz w:val="28"/>
          <w:szCs w:val="28"/>
        </w:rPr>
        <w:t xml:space="preserve"> with visual impairment</w:t>
      </w:r>
      <w:r w:rsidR="000B3CFD">
        <w:rPr>
          <w:rFonts w:asciiTheme="minorHAnsi" w:hAnsiTheme="minorHAnsi" w:cstheme="minorHAnsi"/>
          <w:sz w:val="28"/>
          <w:szCs w:val="28"/>
        </w:rPr>
        <w:t>,</w:t>
      </w:r>
      <w:r w:rsidR="00433B04" w:rsidRPr="00EB7006">
        <w:rPr>
          <w:rFonts w:asciiTheme="minorHAnsi" w:hAnsiTheme="minorHAnsi" w:cstheme="minorHAnsi"/>
          <w:sz w:val="28"/>
          <w:szCs w:val="28"/>
        </w:rPr>
        <w:t xml:space="preserve"> </w:t>
      </w:r>
      <w:r w:rsidRPr="00EB7006">
        <w:rPr>
          <w:rFonts w:asciiTheme="minorHAnsi" w:hAnsiTheme="minorHAnsi" w:cstheme="minorHAnsi"/>
          <w:sz w:val="28"/>
          <w:szCs w:val="28"/>
        </w:rPr>
        <w:t xml:space="preserve"> staying in far   off areas can find access to services, schemes   and concessions through the district level agency in their midst. The NAB Gujarat State Branch has the unique distinction of having branches in 24 districts and 2 Talukas out of the total of 25 districts in Gujarat State.   </w:t>
      </w:r>
      <w:r w:rsidR="007A159D" w:rsidRPr="00EB7006">
        <w:rPr>
          <w:rFonts w:asciiTheme="minorHAnsi" w:hAnsiTheme="minorHAnsi" w:cstheme="minorHAnsi"/>
          <w:sz w:val="28"/>
          <w:szCs w:val="28"/>
        </w:rPr>
        <w:t>Thus,</w:t>
      </w:r>
      <w:r w:rsidRPr="00EB7006">
        <w:rPr>
          <w:rFonts w:asciiTheme="minorHAnsi" w:hAnsiTheme="minorHAnsi" w:cstheme="minorHAnsi"/>
          <w:sz w:val="28"/>
          <w:szCs w:val="28"/>
        </w:rPr>
        <w:t xml:space="preserve"> from </w:t>
      </w:r>
      <w:r w:rsidR="009C4FE2" w:rsidRPr="00EB7006">
        <w:rPr>
          <w:rFonts w:asciiTheme="minorHAnsi" w:hAnsiTheme="minorHAnsi" w:cstheme="minorHAnsi"/>
          <w:sz w:val="28"/>
          <w:szCs w:val="28"/>
        </w:rPr>
        <w:t>Banas kantha</w:t>
      </w:r>
      <w:r w:rsidRPr="00EB7006">
        <w:rPr>
          <w:rFonts w:asciiTheme="minorHAnsi" w:hAnsiTheme="minorHAnsi" w:cstheme="minorHAnsi"/>
          <w:sz w:val="28"/>
          <w:szCs w:val="28"/>
        </w:rPr>
        <w:t xml:space="preserve"> in the north to Valsad in the South, from Kutch in the west to Sabarkantha in the east, the NAB GSB is reaching out to the blind all over Gujarat through a network of active, dynamic and socially conscious district branches.</w:t>
      </w:r>
    </w:p>
    <w:p w14:paraId="48B734AB" w14:textId="77777777" w:rsidR="00870D85" w:rsidRPr="00EB7006" w:rsidRDefault="00870D85" w:rsidP="00AE3459">
      <w:pPr>
        <w:pStyle w:val="BodyText2"/>
        <w:spacing w:after="0" w:line="240" w:lineRule="auto"/>
        <w:ind w:left="90" w:right="117"/>
        <w:jc w:val="both"/>
        <w:rPr>
          <w:rFonts w:asciiTheme="minorHAnsi" w:hAnsiTheme="minorHAnsi" w:cstheme="minorHAnsi"/>
          <w:sz w:val="28"/>
          <w:szCs w:val="28"/>
        </w:rPr>
      </w:pPr>
    </w:p>
    <w:p w14:paraId="521E6665" w14:textId="33C277E9" w:rsidR="00870D85" w:rsidRPr="00EB7006" w:rsidRDefault="00870D85" w:rsidP="00AE3459">
      <w:pPr>
        <w:pStyle w:val="BodyText2"/>
        <w:spacing w:after="0" w:line="240" w:lineRule="auto"/>
        <w:ind w:left="90" w:right="117"/>
        <w:jc w:val="both"/>
        <w:rPr>
          <w:rFonts w:asciiTheme="minorHAnsi" w:hAnsiTheme="minorHAnsi" w:cstheme="minorHAnsi"/>
          <w:sz w:val="28"/>
          <w:szCs w:val="28"/>
        </w:rPr>
      </w:pPr>
      <w:r w:rsidRPr="00141267">
        <w:rPr>
          <w:rFonts w:asciiTheme="minorHAnsi" w:hAnsiTheme="minorHAnsi" w:cstheme="minorHAnsi"/>
          <w:sz w:val="28"/>
          <w:szCs w:val="28"/>
          <w:shd w:val="clear" w:color="auto" w:fill="5DEFF6" w:themeFill="accent3" w:themeFillTint="99"/>
        </w:rPr>
        <w:t>NAB STATE BRANCHES MEETING AT BHAVNAGAR</w:t>
      </w:r>
    </w:p>
    <w:p w14:paraId="205E7AE6" w14:textId="77777777" w:rsidR="00870D85" w:rsidRPr="00EB7006" w:rsidRDefault="00870D85" w:rsidP="00AE3459">
      <w:pPr>
        <w:pStyle w:val="BodyText2"/>
        <w:spacing w:after="0" w:line="240" w:lineRule="auto"/>
        <w:ind w:left="90" w:right="117"/>
        <w:jc w:val="both"/>
        <w:rPr>
          <w:rFonts w:asciiTheme="minorHAnsi" w:hAnsiTheme="minorHAnsi" w:cstheme="minorHAnsi"/>
          <w:sz w:val="28"/>
          <w:szCs w:val="28"/>
        </w:rPr>
      </w:pPr>
    </w:p>
    <w:p w14:paraId="2B704EF9" w14:textId="73372F18" w:rsidR="00870D85" w:rsidRPr="00EB7006" w:rsidRDefault="00870D85" w:rsidP="00870D85">
      <w:pPr>
        <w:pStyle w:val="NormalWeb"/>
        <w:rPr>
          <w:rFonts w:asciiTheme="minorHAnsi" w:eastAsia="Times New Roman" w:hAnsiTheme="minorHAnsi" w:cstheme="minorHAnsi"/>
          <w:sz w:val="28"/>
          <w:szCs w:val="28"/>
        </w:rPr>
      </w:pPr>
      <w:r w:rsidRPr="00EB7006">
        <w:rPr>
          <w:rFonts w:asciiTheme="minorHAnsi" w:eastAsia="Times New Roman" w:hAnsiTheme="minorHAnsi" w:cstheme="minorHAnsi"/>
          <w:noProof/>
          <w:sz w:val="28"/>
          <w:szCs w:val="28"/>
        </w:rPr>
        <w:drawing>
          <wp:inline distT="0" distB="0" distL="0" distR="0" wp14:anchorId="494EE3B6" wp14:editId="421D9B22">
            <wp:extent cx="1252538" cy="1670050"/>
            <wp:effectExtent l="0" t="0" r="5080" b="6350"/>
            <wp:docPr id="1023408333" name="Picture 1"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08333" name="Picture 1" descr="A person speaking into a microphon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54318" cy="1672424"/>
                    </a:xfrm>
                    <a:prstGeom prst="rect">
                      <a:avLst/>
                    </a:prstGeom>
                    <a:noFill/>
                    <a:ln>
                      <a:noFill/>
                    </a:ln>
                  </pic:spPr>
                </pic:pic>
              </a:graphicData>
            </a:graphic>
          </wp:inline>
        </w:drawing>
      </w:r>
      <w:r w:rsidRPr="00EB7006">
        <w:rPr>
          <w:rFonts w:asciiTheme="minorHAnsi" w:eastAsia="Times New Roman" w:hAnsiTheme="minorHAnsi" w:cstheme="minorHAnsi"/>
          <w:noProof/>
          <w:sz w:val="28"/>
          <w:szCs w:val="28"/>
        </w:rPr>
        <w:drawing>
          <wp:inline distT="0" distB="0" distL="0" distR="0" wp14:anchorId="2328CE1D" wp14:editId="7CEA431D">
            <wp:extent cx="2021073" cy="1678305"/>
            <wp:effectExtent l="0" t="0" r="0" b="0"/>
            <wp:docPr id="2" name="Picture 1" descr="A person speaking into a microphone in front of 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erson speaking into a microphone in front of a group of people sitting in chair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28721" cy="1684656"/>
                    </a:xfrm>
                    <a:prstGeom prst="rect">
                      <a:avLst/>
                    </a:prstGeom>
                    <a:noFill/>
                    <a:ln>
                      <a:noFill/>
                    </a:ln>
                  </pic:spPr>
                </pic:pic>
              </a:graphicData>
            </a:graphic>
          </wp:inline>
        </w:drawing>
      </w:r>
      <w:r w:rsidRPr="00EB7006">
        <w:rPr>
          <w:rFonts w:asciiTheme="minorHAnsi" w:hAnsiTheme="minorHAnsi" w:cstheme="minorHAnsi"/>
          <w:noProof/>
          <w:sz w:val="28"/>
          <w:szCs w:val="28"/>
        </w:rPr>
        <w:drawing>
          <wp:inline distT="0" distB="0" distL="0" distR="0" wp14:anchorId="2716A4CE" wp14:editId="42E5FBE1">
            <wp:extent cx="2773680" cy="1685899"/>
            <wp:effectExtent l="0" t="0" r="7620" b="0"/>
            <wp:docPr id="19232250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2807441" cy="1706419"/>
                    </a:xfrm>
                    <a:prstGeom prst="rect">
                      <a:avLst/>
                    </a:prstGeom>
                    <a:noFill/>
                    <a:ln>
                      <a:noFill/>
                    </a:ln>
                  </pic:spPr>
                </pic:pic>
              </a:graphicData>
            </a:graphic>
          </wp:inline>
        </w:drawing>
      </w:r>
    </w:p>
    <w:p w14:paraId="0F391F73" w14:textId="59C208F3" w:rsidR="00190812" w:rsidRPr="00EB7006" w:rsidRDefault="00E556EE"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02124"/>
          <w:sz w:val="28"/>
          <w:szCs w:val="28"/>
          <w:lang w:val="en" w:bidi="hi-IN"/>
        </w:rPr>
      </w:pPr>
      <w:r w:rsidRPr="00EB7006">
        <w:rPr>
          <w:rFonts w:eastAsia="Times New Roman" w:cstheme="minorHAnsi"/>
          <w:color w:val="202124"/>
          <w:sz w:val="28"/>
          <w:szCs w:val="28"/>
          <w:lang w:bidi="hi-IN"/>
        </w:rPr>
        <w:t>The State Level Seminar of the NAB Gujarat state branch was h</w:t>
      </w:r>
      <w:r w:rsidR="006C146D" w:rsidRPr="00EB7006">
        <w:rPr>
          <w:rFonts w:eastAsia="Times New Roman" w:cstheme="minorHAnsi"/>
          <w:color w:val="202124"/>
          <w:sz w:val="28"/>
          <w:szCs w:val="28"/>
          <w:lang w:bidi="hi-IN"/>
        </w:rPr>
        <w:t xml:space="preserve">osted brilliantly by the NAB Bhavnagar Branch </w:t>
      </w:r>
      <w:r w:rsidRPr="00EB7006">
        <w:rPr>
          <w:rFonts w:eastAsia="Times New Roman" w:cstheme="minorHAnsi"/>
          <w:color w:val="202124"/>
          <w:sz w:val="28"/>
          <w:szCs w:val="28"/>
          <w:lang w:bidi="hi-IN"/>
        </w:rPr>
        <w:t xml:space="preserve"> at </w:t>
      </w:r>
      <w:r w:rsidR="006C146D" w:rsidRPr="00EB7006">
        <w:rPr>
          <w:rFonts w:eastAsia="Times New Roman" w:cstheme="minorHAnsi"/>
          <w:color w:val="202124"/>
          <w:sz w:val="28"/>
          <w:szCs w:val="28"/>
          <w:lang w:bidi="hi-IN"/>
        </w:rPr>
        <w:t xml:space="preserve"> the K.K School for the Blind, </w:t>
      </w:r>
      <w:r w:rsidRPr="00EB7006">
        <w:rPr>
          <w:rFonts w:eastAsia="Times New Roman" w:cstheme="minorHAnsi"/>
          <w:color w:val="202124"/>
          <w:sz w:val="28"/>
          <w:szCs w:val="28"/>
          <w:lang w:bidi="hi-IN"/>
        </w:rPr>
        <w:t>Bhavnagar</w:t>
      </w:r>
      <w:r w:rsidR="006C146D" w:rsidRPr="00EB7006">
        <w:rPr>
          <w:rFonts w:eastAsia="Times New Roman" w:cstheme="minorHAnsi"/>
          <w:color w:val="202124"/>
          <w:sz w:val="28"/>
          <w:szCs w:val="28"/>
          <w:lang w:bidi="hi-IN"/>
        </w:rPr>
        <w:t xml:space="preserve"> </w:t>
      </w:r>
      <w:r w:rsidRPr="00EB7006">
        <w:rPr>
          <w:rFonts w:eastAsia="Times New Roman" w:cstheme="minorHAnsi"/>
          <w:color w:val="202124"/>
          <w:sz w:val="28"/>
          <w:szCs w:val="28"/>
          <w:lang w:bidi="hi-IN"/>
        </w:rPr>
        <w:t xml:space="preserve">on 2 and 3 March, 2024. The </w:t>
      </w:r>
      <w:r w:rsidR="00190812" w:rsidRPr="00EB7006">
        <w:rPr>
          <w:rFonts w:eastAsia="Times New Roman" w:cstheme="minorHAnsi"/>
          <w:color w:val="202124"/>
          <w:sz w:val="28"/>
          <w:szCs w:val="28"/>
          <w:lang w:val="en" w:bidi="hi-IN"/>
        </w:rPr>
        <w:t>Yuvraj of Bhavnagar State Shri Jayveer</w:t>
      </w:r>
      <w:r w:rsidR="0075271D">
        <w:rPr>
          <w:rFonts w:eastAsia="Times New Roman" w:cstheme="minorHAnsi"/>
          <w:color w:val="202124"/>
          <w:sz w:val="28"/>
          <w:szCs w:val="28"/>
          <w:lang w:val="en" w:bidi="hi-IN"/>
        </w:rPr>
        <w:t xml:space="preserve"> R</w:t>
      </w:r>
      <w:r w:rsidR="00190812" w:rsidRPr="00EB7006">
        <w:rPr>
          <w:rFonts w:eastAsia="Times New Roman" w:cstheme="minorHAnsi"/>
          <w:color w:val="202124"/>
          <w:sz w:val="28"/>
          <w:szCs w:val="28"/>
          <w:lang w:val="en" w:bidi="hi-IN"/>
        </w:rPr>
        <w:t xml:space="preserve">ajsinh </w:t>
      </w:r>
      <w:r w:rsidR="0075271D">
        <w:rPr>
          <w:rFonts w:eastAsia="Times New Roman" w:cstheme="minorHAnsi"/>
          <w:color w:val="202124"/>
          <w:sz w:val="28"/>
          <w:szCs w:val="28"/>
          <w:lang w:val="en" w:bidi="hi-IN"/>
        </w:rPr>
        <w:t>w</w:t>
      </w:r>
      <w:r w:rsidR="00190812" w:rsidRPr="00EB7006">
        <w:rPr>
          <w:rFonts w:eastAsia="Times New Roman" w:cstheme="minorHAnsi"/>
          <w:color w:val="202124"/>
          <w:sz w:val="28"/>
          <w:szCs w:val="28"/>
          <w:lang w:val="en" w:bidi="hi-IN"/>
        </w:rPr>
        <w:t>as the Chief Guest.  Shri Bharatbhai Barad, Mayor of Bhavnagar and Shri</w:t>
      </w:r>
      <w:r w:rsidR="00632EBA">
        <w:rPr>
          <w:rFonts w:eastAsia="Times New Roman" w:cstheme="minorHAnsi"/>
          <w:color w:val="202124"/>
          <w:sz w:val="28"/>
          <w:szCs w:val="28"/>
          <w:lang w:val="en" w:bidi="hi-IN"/>
        </w:rPr>
        <w:t xml:space="preserve"> </w:t>
      </w:r>
      <w:r w:rsidRPr="00EB7006">
        <w:rPr>
          <w:rFonts w:eastAsia="Times New Roman" w:cstheme="minorHAnsi"/>
          <w:color w:val="202124"/>
          <w:sz w:val="28"/>
          <w:szCs w:val="28"/>
          <w:lang w:val="en" w:bidi="hi-IN"/>
        </w:rPr>
        <w:t xml:space="preserve">Dilipbhai Kamanai, President Saurashtra Chamber of </w:t>
      </w:r>
      <w:r w:rsidR="000B3CFD" w:rsidRPr="00EB7006">
        <w:rPr>
          <w:rFonts w:eastAsia="Times New Roman" w:cstheme="minorHAnsi"/>
          <w:color w:val="202124"/>
          <w:sz w:val="28"/>
          <w:szCs w:val="28"/>
          <w:lang w:val="en" w:bidi="hi-IN"/>
        </w:rPr>
        <w:t>Commerce</w:t>
      </w:r>
      <w:r w:rsidRPr="00EB7006">
        <w:rPr>
          <w:rFonts w:eastAsia="Times New Roman" w:cstheme="minorHAnsi"/>
          <w:color w:val="202124"/>
          <w:sz w:val="28"/>
          <w:szCs w:val="28"/>
          <w:lang w:val="en" w:bidi="hi-IN"/>
        </w:rPr>
        <w:t xml:space="preserve"> and Industry were the Guests of Honour.</w:t>
      </w:r>
    </w:p>
    <w:p w14:paraId="276076F6" w14:textId="2F044857" w:rsidR="00190812" w:rsidRDefault="00E556EE" w:rsidP="0086675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eastAsia="Times New Roman" w:cstheme="minorHAnsi"/>
          <w:color w:val="202124"/>
          <w:sz w:val="28"/>
          <w:szCs w:val="28"/>
          <w:lang w:val="en" w:bidi="hi-IN"/>
        </w:rPr>
      </w:pPr>
      <w:r w:rsidRPr="00EB7006">
        <w:rPr>
          <w:rFonts w:eastAsia="Times New Roman" w:cstheme="minorHAnsi"/>
          <w:color w:val="202124"/>
          <w:sz w:val="28"/>
          <w:szCs w:val="28"/>
          <w:lang w:val="en" w:bidi="hi-IN"/>
        </w:rPr>
        <w:t xml:space="preserve"> The Meeting started with conferment of the various Awards followed by a Seminar.</w:t>
      </w:r>
    </w:p>
    <w:p w14:paraId="3831F137" w14:textId="77777777" w:rsidR="000B3CFD" w:rsidRPr="00EB7006" w:rsidRDefault="000B3CFD" w:rsidP="0086675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eastAsia="Times New Roman" w:cstheme="minorHAnsi"/>
          <w:color w:val="202124"/>
          <w:sz w:val="28"/>
          <w:szCs w:val="28"/>
          <w:lang w:val="en" w:bidi="hi-IN"/>
        </w:rPr>
      </w:pPr>
    </w:p>
    <w:p w14:paraId="03B9A286" w14:textId="10AE5520" w:rsidR="00190812" w:rsidRPr="000B3CFD" w:rsidRDefault="00E556EE" w:rsidP="000B3CFD">
      <w:pPr>
        <w:pStyle w:val="ListParagraph"/>
        <w:numPr>
          <w:ilvl w:val="0"/>
          <w:numId w:val="80"/>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val="en" w:bidi="hi-IN"/>
        </w:rPr>
      </w:pPr>
      <w:r w:rsidRPr="000B3CFD">
        <w:rPr>
          <w:rFonts w:eastAsia="Times New Roman" w:cstheme="minorHAnsi"/>
          <w:b/>
          <w:bCs/>
          <w:color w:val="202124"/>
          <w:sz w:val="28"/>
          <w:szCs w:val="28"/>
          <w:u w:val="single"/>
          <w:lang w:val="en" w:bidi="hi-IN"/>
        </w:rPr>
        <w:t xml:space="preserve">Late Smt. Chandrika Suman Shah </w:t>
      </w:r>
      <w:r w:rsidR="007F1028" w:rsidRPr="000B3CFD">
        <w:rPr>
          <w:rFonts w:eastAsia="Times New Roman" w:cstheme="minorHAnsi"/>
          <w:b/>
          <w:bCs/>
          <w:color w:val="202124"/>
          <w:sz w:val="28"/>
          <w:szCs w:val="28"/>
          <w:u w:val="single"/>
          <w:lang w:val="en" w:bidi="hi-IN"/>
        </w:rPr>
        <w:t>Best NAB</w:t>
      </w:r>
      <w:r w:rsidRPr="000B3CFD">
        <w:rPr>
          <w:rFonts w:eastAsia="Times New Roman" w:cstheme="minorHAnsi"/>
          <w:b/>
          <w:bCs/>
          <w:color w:val="202124"/>
          <w:sz w:val="28"/>
          <w:szCs w:val="28"/>
          <w:u w:val="single"/>
          <w:lang w:val="en" w:bidi="hi-IN"/>
        </w:rPr>
        <w:t xml:space="preserve"> Gujarat District Branch Award:</w:t>
      </w:r>
    </w:p>
    <w:p w14:paraId="1F0909E2" w14:textId="29DFC8EF" w:rsidR="00E556EE" w:rsidRPr="00EB7006" w:rsidRDefault="00E556EE"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val="en" w:bidi="hi-IN"/>
        </w:rPr>
      </w:pPr>
      <w:r w:rsidRPr="00EB7006">
        <w:rPr>
          <w:rFonts w:eastAsia="Times New Roman" w:cstheme="minorHAnsi"/>
          <w:b/>
          <w:bCs/>
          <w:color w:val="202124"/>
          <w:sz w:val="28"/>
          <w:szCs w:val="28"/>
          <w:u w:val="single"/>
          <w:lang w:val="en" w:bidi="hi-IN"/>
        </w:rPr>
        <w:t>Awardee as below:</w:t>
      </w:r>
    </w:p>
    <w:p w14:paraId="00D43ED1" w14:textId="77777777" w:rsidR="00E556EE" w:rsidRPr="00EB7006" w:rsidRDefault="00E556EE"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val="en" w:bidi="hi-IN"/>
        </w:rPr>
      </w:pPr>
    </w:p>
    <w:p w14:paraId="1F59680A" w14:textId="779DBE1C" w:rsidR="00E556EE" w:rsidRPr="00EB7006" w:rsidRDefault="00E556EE"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202124"/>
          <w:sz w:val="28"/>
          <w:szCs w:val="28"/>
          <w:lang w:val="en" w:bidi="hi-IN"/>
        </w:rPr>
      </w:pPr>
      <w:r w:rsidRPr="00EB7006">
        <w:rPr>
          <w:rFonts w:eastAsia="Times New Roman" w:cstheme="minorHAnsi"/>
          <w:color w:val="202124"/>
          <w:sz w:val="28"/>
          <w:szCs w:val="28"/>
          <w:lang w:val="en" w:bidi="hi-IN"/>
        </w:rPr>
        <w:t>NAB Dahod and Panchmahal District Branch</w:t>
      </w:r>
    </w:p>
    <w:p w14:paraId="39FC4C54" w14:textId="77777777" w:rsidR="00E556EE" w:rsidRPr="00EB7006" w:rsidRDefault="00E556EE"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val="en" w:bidi="hi-IN"/>
        </w:rPr>
      </w:pPr>
    </w:p>
    <w:p w14:paraId="56A08945" w14:textId="6657935F" w:rsidR="0086675B" w:rsidRPr="000B3CFD" w:rsidRDefault="0086675B" w:rsidP="000B3CFD">
      <w:pPr>
        <w:pStyle w:val="ListParagraph"/>
        <w:numPr>
          <w:ilvl w:val="0"/>
          <w:numId w:val="80"/>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val="en" w:bidi="hi-IN"/>
        </w:rPr>
      </w:pPr>
      <w:r w:rsidRPr="000B3CFD">
        <w:rPr>
          <w:rFonts w:eastAsia="Times New Roman" w:cstheme="minorHAnsi"/>
          <w:b/>
          <w:bCs/>
          <w:color w:val="202124"/>
          <w:sz w:val="28"/>
          <w:szCs w:val="28"/>
          <w:u w:val="single"/>
          <w:lang w:val="en" w:bidi="hi-IN"/>
        </w:rPr>
        <w:t>Dr. Jagdishbhai K. Patel Pragnachaksu Pratibha Award:</w:t>
      </w:r>
    </w:p>
    <w:p w14:paraId="6A415429" w14:textId="6378B3F3" w:rsidR="00E556EE" w:rsidRPr="00EB7006" w:rsidRDefault="00E556EE"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val="en" w:bidi="hi-IN"/>
        </w:rPr>
      </w:pPr>
      <w:r w:rsidRPr="00EB7006">
        <w:rPr>
          <w:rFonts w:eastAsia="Times New Roman" w:cstheme="minorHAnsi"/>
          <w:b/>
          <w:bCs/>
          <w:color w:val="202124"/>
          <w:sz w:val="28"/>
          <w:szCs w:val="28"/>
          <w:u w:val="single"/>
          <w:lang w:val="en" w:bidi="hi-IN"/>
        </w:rPr>
        <w:t>Awardees were as below:</w:t>
      </w:r>
    </w:p>
    <w:p w14:paraId="1F3A1462" w14:textId="77777777" w:rsidR="00E556EE" w:rsidRPr="00EB7006" w:rsidRDefault="00E556EE"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val="en" w:bidi="hi-IN"/>
        </w:rPr>
      </w:pPr>
    </w:p>
    <w:p w14:paraId="67BEF814" w14:textId="7F1B26E6" w:rsidR="0086675B" w:rsidRPr="00EB7006" w:rsidRDefault="0086675B"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202124"/>
          <w:sz w:val="28"/>
          <w:szCs w:val="28"/>
          <w:lang w:val="en" w:bidi="hi-IN"/>
        </w:rPr>
      </w:pPr>
      <w:r w:rsidRPr="00EB7006">
        <w:rPr>
          <w:rFonts w:eastAsia="Times New Roman" w:cstheme="minorHAnsi"/>
          <w:color w:val="202124"/>
          <w:sz w:val="28"/>
          <w:szCs w:val="28"/>
          <w:lang w:val="en" w:bidi="hi-IN"/>
        </w:rPr>
        <w:t xml:space="preserve">• </w:t>
      </w:r>
      <w:r w:rsidR="0075271D">
        <w:rPr>
          <w:rFonts w:eastAsia="Times New Roman" w:cstheme="minorHAnsi"/>
          <w:color w:val="202124"/>
          <w:sz w:val="28"/>
          <w:szCs w:val="28"/>
          <w:lang w:val="en" w:bidi="hi-IN"/>
        </w:rPr>
        <w:t xml:space="preserve">Shri </w:t>
      </w:r>
      <w:r w:rsidRPr="00EB7006">
        <w:rPr>
          <w:rFonts w:eastAsia="Times New Roman" w:cstheme="minorHAnsi"/>
          <w:color w:val="202124"/>
          <w:sz w:val="28"/>
          <w:szCs w:val="28"/>
          <w:lang w:val="en" w:bidi="hi-IN"/>
        </w:rPr>
        <w:t xml:space="preserve">Kantibhai Jain (Honorary General Secretary, Navjyot Andhajan Mandal Paldi Ahmedabad) </w:t>
      </w:r>
    </w:p>
    <w:p w14:paraId="243FF334" w14:textId="33A060FB" w:rsidR="0086675B" w:rsidRPr="00EB7006" w:rsidRDefault="0086675B"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202124"/>
          <w:sz w:val="28"/>
          <w:szCs w:val="28"/>
          <w:lang w:val="en" w:bidi="hi-IN"/>
        </w:rPr>
      </w:pPr>
      <w:r w:rsidRPr="00EB7006">
        <w:rPr>
          <w:rFonts w:eastAsia="Times New Roman" w:cstheme="minorHAnsi"/>
          <w:color w:val="202124"/>
          <w:sz w:val="28"/>
          <w:szCs w:val="28"/>
          <w:lang w:val="en" w:bidi="hi-IN"/>
        </w:rPr>
        <w:lastRenderedPageBreak/>
        <w:t xml:space="preserve">• </w:t>
      </w:r>
      <w:r w:rsidR="0075271D">
        <w:rPr>
          <w:rFonts w:eastAsia="Times New Roman" w:cstheme="minorHAnsi"/>
          <w:color w:val="202124"/>
          <w:sz w:val="28"/>
          <w:szCs w:val="28"/>
          <w:lang w:val="en" w:bidi="hi-IN"/>
        </w:rPr>
        <w:t xml:space="preserve">Ku. </w:t>
      </w:r>
      <w:r w:rsidRPr="00EB7006">
        <w:rPr>
          <w:rFonts w:eastAsia="Times New Roman" w:cstheme="minorHAnsi"/>
          <w:color w:val="202124"/>
          <w:sz w:val="28"/>
          <w:szCs w:val="28"/>
          <w:lang w:val="en" w:bidi="hi-IN"/>
        </w:rPr>
        <w:t xml:space="preserve">Reenaben Jasani (Honorary Joint Secretary, Pragnachakshu Mahia Seva Kunj Surendranagar) </w:t>
      </w:r>
    </w:p>
    <w:p w14:paraId="4461E6DC" w14:textId="3E29AB8D" w:rsidR="0086675B" w:rsidRPr="00EB7006" w:rsidRDefault="0086675B"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202124"/>
          <w:sz w:val="28"/>
          <w:szCs w:val="28"/>
          <w:lang w:val="en" w:bidi="hi-IN"/>
        </w:rPr>
      </w:pPr>
      <w:r w:rsidRPr="00EB7006">
        <w:rPr>
          <w:rFonts w:eastAsia="Times New Roman" w:cstheme="minorHAnsi"/>
          <w:color w:val="202124"/>
          <w:sz w:val="28"/>
          <w:szCs w:val="28"/>
          <w:lang w:val="en" w:bidi="hi-IN"/>
        </w:rPr>
        <w:t xml:space="preserve">• </w:t>
      </w:r>
      <w:r w:rsidR="0075271D">
        <w:rPr>
          <w:rFonts w:eastAsia="Times New Roman" w:cstheme="minorHAnsi"/>
          <w:color w:val="202124"/>
          <w:sz w:val="28"/>
          <w:szCs w:val="28"/>
          <w:lang w:val="en" w:bidi="hi-IN"/>
        </w:rPr>
        <w:t xml:space="preserve">Shri </w:t>
      </w:r>
      <w:r w:rsidRPr="00EB7006">
        <w:rPr>
          <w:rFonts w:eastAsia="Times New Roman" w:cstheme="minorHAnsi"/>
          <w:color w:val="202124"/>
          <w:sz w:val="28"/>
          <w:szCs w:val="28"/>
          <w:lang w:val="en" w:bidi="hi-IN"/>
        </w:rPr>
        <w:t>Rambhai Patel (Honorary General Secretary NAB Valsad)</w:t>
      </w:r>
    </w:p>
    <w:p w14:paraId="7AE25F02" w14:textId="77455F7E" w:rsidR="0086675B" w:rsidRPr="00EB7006" w:rsidRDefault="0086675B"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202124"/>
          <w:sz w:val="28"/>
          <w:szCs w:val="28"/>
          <w:lang w:val="en" w:bidi="hi-IN"/>
        </w:rPr>
      </w:pPr>
      <w:r w:rsidRPr="00EB7006">
        <w:rPr>
          <w:rFonts w:eastAsia="Times New Roman" w:cstheme="minorHAnsi"/>
          <w:color w:val="202124"/>
          <w:sz w:val="28"/>
          <w:szCs w:val="28"/>
          <w:lang w:val="en" w:bidi="hi-IN"/>
        </w:rPr>
        <w:t xml:space="preserve">• </w:t>
      </w:r>
      <w:r w:rsidR="0075271D">
        <w:rPr>
          <w:rFonts w:eastAsia="Times New Roman" w:cstheme="minorHAnsi"/>
          <w:color w:val="202124"/>
          <w:sz w:val="28"/>
          <w:szCs w:val="28"/>
          <w:lang w:val="en" w:bidi="hi-IN"/>
        </w:rPr>
        <w:t xml:space="preserve">Shri </w:t>
      </w:r>
      <w:r w:rsidRPr="00EB7006">
        <w:rPr>
          <w:rFonts w:eastAsia="Times New Roman" w:cstheme="minorHAnsi"/>
          <w:color w:val="202124"/>
          <w:sz w:val="28"/>
          <w:szCs w:val="28"/>
          <w:lang w:val="en" w:bidi="hi-IN"/>
        </w:rPr>
        <w:t>Viral Trivedi (Honorary General Secretary Gujarat Chess Association for Visually Challenged)</w:t>
      </w:r>
    </w:p>
    <w:p w14:paraId="1DE84F4E" w14:textId="77777777" w:rsidR="00A12B93" w:rsidRPr="00EB7006" w:rsidRDefault="00A12B93"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val="en" w:bidi="hi-IN"/>
        </w:rPr>
      </w:pPr>
    </w:p>
    <w:p w14:paraId="3AB8AED3" w14:textId="5496CA70" w:rsidR="00A12B93" w:rsidRPr="00EB7006" w:rsidRDefault="00A12B93" w:rsidP="000B3CFD">
      <w:pPr>
        <w:pStyle w:val="HTMLPreformatted"/>
        <w:numPr>
          <w:ilvl w:val="0"/>
          <w:numId w:val="80"/>
        </w:numPr>
        <w:shd w:val="clear" w:color="auto" w:fill="F8F9FA"/>
        <w:rPr>
          <w:rStyle w:val="y2iqfc"/>
          <w:rFonts w:asciiTheme="minorHAnsi" w:hAnsiTheme="minorHAnsi" w:cstheme="minorHAnsi"/>
          <w:b/>
          <w:bCs/>
          <w:color w:val="202124"/>
          <w:sz w:val="28"/>
          <w:szCs w:val="28"/>
          <w:u w:val="single"/>
          <w:lang w:val="en"/>
        </w:rPr>
      </w:pPr>
      <w:r w:rsidRPr="00EB7006">
        <w:rPr>
          <w:rStyle w:val="y2iqfc"/>
          <w:rFonts w:asciiTheme="minorHAnsi" w:hAnsiTheme="minorHAnsi" w:cstheme="minorHAnsi"/>
          <w:b/>
          <w:bCs/>
          <w:color w:val="202124"/>
          <w:sz w:val="28"/>
          <w:szCs w:val="28"/>
          <w:u w:val="single"/>
          <w:lang w:val="en"/>
        </w:rPr>
        <w:t>Shri Bhikhabhai Chunilal Shah Memorial Award:</w:t>
      </w:r>
    </w:p>
    <w:p w14:paraId="19DDCD88" w14:textId="6D2299F1" w:rsidR="00E556EE" w:rsidRPr="00EB7006" w:rsidRDefault="00E556EE"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val="en" w:bidi="hi-IN"/>
        </w:rPr>
      </w:pPr>
      <w:r w:rsidRPr="00EB7006">
        <w:rPr>
          <w:rFonts w:eastAsia="Times New Roman" w:cstheme="minorHAnsi"/>
          <w:b/>
          <w:bCs/>
          <w:color w:val="202124"/>
          <w:sz w:val="28"/>
          <w:szCs w:val="28"/>
          <w:u w:val="single"/>
          <w:lang w:val="en" w:bidi="hi-IN"/>
        </w:rPr>
        <w:t>Awardees were as below:</w:t>
      </w:r>
    </w:p>
    <w:p w14:paraId="1444437D" w14:textId="77777777" w:rsidR="00E556EE" w:rsidRPr="00EB7006" w:rsidRDefault="00E556EE" w:rsidP="00E556EE">
      <w:pPr>
        <w:pStyle w:val="HTMLPreformatted"/>
        <w:shd w:val="clear" w:color="auto" w:fill="F8F9FA"/>
        <w:rPr>
          <w:rStyle w:val="y2iqfc"/>
          <w:rFonts w:asciiTheme="minorHAnsi" w:hAnsiTheme="minorHAnsi" w:cstheme="minorHAnsi"/>
          <w:b/>
          <w:bCs/>
          <w:color w:val="202124"/>
          <w:sz w:val="28"/>
          <w:szCs w:val="28"/>
          <w:u w:val="single"/>
          <w:lang w:val="en"/>
        </w:rPr>
      </w:pPr>
    </w:p>
    <w:p w14:paraId="5A17B48F" w14:textId="60BBFF1D" w:rsidR="00A12B93" w:rsidRPr="00EB7006" w:rsidRDefault="00A12B93" w:rsidP="00E556EE">
      <w:pPr>
        <w:pStyle w:val="HTMLPreformatted"/>
        <w:shd w:val="clear" w:color="auto" w:fill="F8F9FA"/>
        <w:rPr>
          <w:rStyle w:val="y2iqfc"/>
          <w:rFonts w:asciiTheme="minorHAnsi" w:hAnsiTheme="minorHAnsi" w:cstheme="minorHAnsi"/>
          <w:color w:val="202124"/>
          <w:sz w:val="28"/>
          <w:szCs w:val="28"/>
          <w:lang w:val="en"/>
        </w:rPr>
      </w:pPr>
      <w:r w:rsidRPr="00EB7006">
        <w:rPr>
          <w:rStyle w:val="y2iqfc"/>
          <w:rFonts w:asciiTheme="minorHAnsi" w:hAnsiTheme="minorHAnsi" w:cstheme="minorHAnsi"/>
          <w:color w:val="202124"/>
          <w:sz w:val="28"/>
          <w:szCs w:val="28"/>
          <w:lang w:val="en"/>
        </w:rPr>
        <w:t xml:space="preserve">• </w:t>
      </w:r>
      <w:r w:rsidR="0075271D">
        <w:rPr>
          <w:rStyle w:val="y2iqfc"/>
          <w:rFonts w:asciiTheme="minorHAnsi" w:hAnsiTheme="minorHAnsi" w:cstheme="minorHAnsi"/>
          <w:color w:val="202124"/>
          <w:sz w:val="28"/>
          <w:szCs w:val="28"/>
          <w:lang w:val="en"/>
        </w:rPr>
        <w:t xml:space="preserve">Smt. </w:t>
      </w:r>
      <w:r w:rsidRPr="00EB7006">
        <w:rPr>
          <w:rStyle w:val="y2iqfc"/>
          <w:rFonts w:asciiTheme="minorHAnsi" w:hAnsiTheme="minorHAnsi" w:cstheme="minorHAnsi"/>
          <w:color w:val="202124"/>
          <w:sz w:val="28"/>
          <w:szCs w:val="28"/>
          <w:lang w:val="en"/>
        </w:rPr>
        <w:t>Bhartiben Chavda ,Navchetan Andhajan Mandal Kach-Bhuj Library</w:t>
      </w:r>
    </w:p>
    <w:p w14:paraId="5A76BEF8" w14:textId="34E9962C" w:rsidR="00A12B93" w:rsidRPr="00EB7006" w:rsidRDefault="00A12B93" w:rsidP="00E556EE">
      <w:pPr>
        <w:pStyle w:val="HTMLPreformatted"/>
        <w:shd w:val="clear" w:color="auto" w:fill="F8F9FA"/>
        <w:rPr>
          <w:rStyle w:val="y2iqfc"/>
          <w:rFonts w:asciiTheme="minorHAnsi" w:hAnsiTheme="minorHAnsi" w:cstheme="minorHAnsi"/>
          <w:color w:val="202124"/>
          <w:sz w:val="28"/>
          <w:szCs w:val="28"/>
          <w:lang w:val="en"/>
        </w:rPr>
      </w:pPr>
      <w:r w:rsidRPr="00EB7006">
        <w:rPr>
          <w:rStyle w:val="y2iqfc"/>
          <w:rFonts w:asciiTheme="minorHAnsi" w:hAnsiTheme="minorHAnsi" w:cstheme="minorHAnsi"/>
          <w:color w:val="202124"/>
          <w:sz w:val="28"/>
          <w:szCs w:val="28"/>
          <w:lang w:val="en"/>
        </w:rPr>
        <w:t xml:space="preserve">• </w:t>
      </w:r>
      <w:r w:rsidR="0075271D">
        <w:rPr>
          <w:rStyle w:val="y2iqfc"/>
          <w:rFonts w:asciiTheme="minorHAnsi" w:hAnsiTheme="minorHAnsi" w:cstheme="minorHAnsi"/>
          <w:color w:val="202124"/>
          <w:sz w:val="28"/>
          <w:szCs w:val="28"/>
          <w:lang w:val="en"/>
        </w:rPr>
        <w:t xml:space="preserve">Shri </w:t>
      </w:r>
      <w:r w:rsidRPr="00EB7006">
        <w:rPr>
          <w:rStyle w:val="y2iqfc"/>
          <w:rFonts w:asciiTheme="minorHAnsi" w:hAnsiTheme="minorHAnsi" w:cstheme="minorHAnsi"/>
          <w:color w:val="202124"/>
          <w:sz w:val="28"/>
          <w:szCs w:val="28"/>
          <w:lang w:val="en"/>
        </w:rPr>
        <w:t xml:space="preserve">Chimanbhai T. Patel, Volunteer, Andh Sarvodaya Mandal,  Andh Kalyan Mandal and Andh Kalyan Trust Dhoraji) </w:t>
      </w:r>
    </w:p>
    <w:p w14:paraId="188914F3" w14:textId="0FA5CD02" w:rsidR="00A12B93" w:rsidRPr="00EB7006" w:rsidRDefault="00A12B93" w:rsidP="00E556EE">
      <w:pPr>
        <w:pStyle w:val="HTMLPreformatted"/>
        <w:shd w:val="clear" w:color="auto" w:fill="F8F9FA"/>
        <w:rPr>
          <w:rStyle w:val="y2iqfc"/>
          <w:rFonts w:asciiTheme="minorHAnsi" w:hAnsiTheme="minorHAnsi" w:cstheme="minorHAnsi"/>
          <w:color w:val="202124"/>
          <w:sz w:val="28"/>
          <w:szCs w:val="28"/>
          <w:lang w:val="en"/>
        </w:rPr>
      </w:pPr>
      <w:r w:rsidRPr="00EB7006">
        <w:rPr>
          <w:rStyle w:val="y2iqfc"/>
          <w:rFonts w:asciiTheme="minorHAnsi" w:hAnsiTheme="minorHAnsi" w:cstheme="minorHAnsi"/>
          <w:color w:val="202124"/>
          <w:sz w:val="28"/>
          <w:szCs w:val="28"/>
          <w:lang w:val="en"/>
        </w:rPr>
        <w:t>• Dr. Harish Kundalia ,Trustee of NAB Kapdvanj and VS Gandhi Charitable Trust)</w:t>
      </w:r>
    </w:p>
    <w:p w14:paraId="5DF5747C" w14:textId="010D0B98" w:rsidR="00A12B93" w:rsidRPr="00EB7006" w:rsidRDefault="00A12B93" w:rsidP="00E556EE">
      <w:pPr>
        <w:pStyle w:val="HTMLPreformatted"/>
        <w:shd w:val="clear" w:color="auto" w:fill="F8F9FA"/>
        <w:rPr>
          <w:rFonts w:asciiTheme="minorHAnsi" w:hAnsiTheme="minorHAnsi" w:cstheme="minorHAnsi"/>
          <w:color w:val="202124"/>
          <w:sz w:val="28"/>
          <w:szCs w:val="28"/>
        </w:rPr>
      </w:pPr>
      <w:r w:rsidRPr="00EB7006">
        <w:rPr>
          <w:rStyle w:val="y2iqfc"/>
          <w:rFonts w:asciiTheme="minorHAnsi" w:hAnsiTheme="minorHAnsi" w:cstheme="minorHAnsi"/>
          <w:color w:val="202124"/>
          <w:sz w:val="28"/>
          <w:szCs w:val="28"/>
          <w:lang w:val="en"/>
        </w:rPr>
        <w:t>• Shri Mukeshbhai Ojha, President NAB Bhavnagar</w:t>
      </w:r>
    </w:p>
    <w:p w14:paraId="02F6DE45" w14:textId="77777777" w:rsidR="00A12B93" w:rsidRPr="00EB7006" w:rsidRDefault="00A12B93"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bidi="hi-IN"/>
        </w:rPr>
      </w:pPr>
    </w:p>
    <w:p w14:paraId="03A73BD9" w14:textId="3F250AF3" w:rsidR="00190812" w:rsidRPr="00EB7006" w:rsidRDefault="00190812" w:rsidP="000B3CFD">
      <w:pPr>
        <w:pStyle w:val="HTMLPreformatted"/>
        <w:numPr>
          <w:ilvl w:val="0"/>
          <w:numId w:val="80"/>
        </w:numPr>
        <w:shd w:val="clear" w:color="auto" w:fill="F8F9FA"/>
        <w:rPr>
          <w:rStyle w:val="y2iqfc"/>
          <w:rFonts w:asciiTheme="minorHAnsi" w:hAnsiTheme="minorHAnsi" w:cstheme="minorHAnsi"/>
          <w:b/>
          <w:bCs/>
          <w:color w:val="202124"/>
          <w:sz w:val="28"/>
          <w:szCs w:val="28"/>
          <w:u w:val="single"/>
          <w:lang w:val="en"/>
        </w:rPr>
      </w:pPr>
      <w:r w:rsidRPr="00EB7006">
        <w:rPr>
          <w:rStyle w:val="y2iqfc"/>
          <w:rFonts w:asciiTheme="minorHAnsi" w:hAnsiTheme="minorHAnsi" w:cstheme="minorHAnsi"/>
          <w:b/>
          <w:bCs/>
          <w:color w:val="202124"/>
          <w:sz w:val="28"/>
          <w:szCs w:val="28"/>
          <w:u w:val="single"/>
          <w:lang w:val="en"/>
        </w:rPr>
        <w:t>Mukundbhai Vadilal Gandhi Pragnachaksu S</w:t>
      </w:r>
      <w:r w:rsidR="00E556EE" w:rsidRPr="00EB7006">
        <w:rPr>
          <w:rStyle w:val="y2iqfc"/>
          <w:rFonts w:asciiTheme="minorHAnsi" w:hAnsiTheme="minorHAnsi" w:cstheme="minorHAnsi"/>
          <w:b/>
          <w:bCs/>
          <w:color w:val="202124"/>
          <w:sz w:val="28"/>
          <w:szCs w:val="28"/>
          <w:u w:val="single"/>
          <w:lang w:val="en"/>
        </w:rPr>
        <w:t>tree</w:t>
      </w:r>
      <w:r w:rsidRPr="00EB7006">
        <w:rPr>
          <w:rStyle w:val="y2iqfc"/>
          <w:rFonts w:asciiTheme="minorHAnsi" w:hAnsiTheme="minorHAnsi" w:cstheme="minorHAnsi"/>
          <w:b/>
          <w:bCs/>
          <w:color w:val="202124"/>
          <w:sz w:val="28"/>
          <w:szCs w:val="28"/>
          <w:u w:val="single"/>
          <w:lang w:val="en"/>
        </w:rPr>
        <w:t xml:space="preserve"> Shakti Award:</w:t>
      </w:r>
    </w:p>
    <w:p w14:paraId="23C3AB5F" w14:textId="05F2DD74" w:rsidR="00E556EE" w:rsidRPr="00EB7006" w:rsidRDefault="00E556EE" w:rsidP="00E556E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bCs/>
          <w:color w:val="202124"/>
          <w:sz w:val="28"/>
          <w:szCs w:val="28"/>
          <w:u w:val="single"/>
          <w:lang w:val="en" w:bidi="hi-IN"/>
        </w:rPr>
      </w:pPr>
      <w:r w:rsidRPr="00EB7006">
        <w:rPr>
          <w:rFonts w:eastAsia="Times New Roman" w:cstheme="minorHAnsi"/>
          <w:b/>
          <w:bCs/>
          <w:color w:val="202124"/>
          <w:sz w:val="28"/>
          <w:szCs w:val="28"/>
          <w:u w:val="single"/>
          <w:lang w:val="en" w:bidi="hi-IN"/>
        </w:rPr>
        <w:t>Awardees were as below:</w:t>
      </w:r>
    </w:p>
    <w:p w14:paraId="174DEE82" w14:textId="6D5CB658" w:rsidR="00E556EE" w:rsidRPr="00EB7006" w:rsidRDefault="00E556EE" w:rsidP="00E556EE">
      <w:pPr>
        <w:pStyle w:val="HTMLPreformatted"/>
        <w:shd w:val="clear" w:color="auto" w:fill="F8F9FA"/>
        <w:rPr>
          <w:rStyle w:val="y2iqfc"/>
          <w:rFonts w:asciiTheme="minorHAnsi" w:hAnsiTheme="minorHAnsi" w:cstheme="minorHAnsi"/>
          <w:b/>
          <w:bCs/>
          <w:color w:val="202124"/>
          <w:sz w:val="28"/>
          <w:szCs w:val="28"/>
          <w:u w:val="single"/>
          <w:lang w:val="en"/>
        </w:rPr>
      </w:pPr>
    </w:p>
    <w:p w14:paraId="41AFA0B7" w14:textId="56CC0C0A" w:rsidR="00190812" w:rsidRPr="00EB7006" w:rsidRDefault="00190812" w:rsidP="00E556EE">
      <w:pPr>
        <w:pStyle w:val="HTMLPreformatted"/>
        <w:shd w:val="clear" w:color="auto" w:fill="F8F9FA"/>
        <w:rPr>
          <w:rStyle w:val="y2iqfc"/>
          <w:rFonts w:asciiTheme="minorHAnsi" w:hAnsiTheme="minorHAnsi" w:cstheme="minorHAnsi"/>
          <w:color w:val="202124"/>
          <w:sz w:val="28"/>
          <w:szCs w:val="28"/>
          <w:lang w:val="en"/>
        </w:rPr>
      </w:pPr>
      <w:r w:rsidRPr="00EB7006">
        <w:rPr>
          <w:rStyle w:val="y2iqfc"/>
          <w:rFonts w:asciiTheme="minorHAnsi" w:hAnsiTheme="minorHAnsi" w:cstheme="minorHAnsi"/>
          <w:color w:val="202124"/>
          <w:sz w:val="28"/>
          <w:szCs w:val="28"/>
          <w:lang w:val="en"/>
        </w:rPr>
        <w:t xml:space="preserve">• </w:t>
      </w:r>
      <w:r w:rsidR="0075271D">
        <w:rPr>
          <w:rStyle w:val="y2iqfc"/>
          <w:rFonts w:asciiTheme="minorHAnsi" w:hAnsiTheme="minorHAnsi" w:cstheme="minorHAnsi"/>
          <w:color w:val="202124"/>
          <w:sz w:val="28"/>
          <w:szCs w:val="28"/>
          <w:lang w:val="en"/>
        </w:rPr>
        <w:t xml:space="preserve">Ku. </w:t>
      </w:r>
      <w:r w:rsidRPr="00EB7006">
        <w:rPr>
          <w:rStyle w:val="y2iqfc"/>
          <w:rFonts w:asciiTheme="minorHAnsi" w:hAnsiTheme="minorHAnsi" w:cstheme="minorHAnsi"/>
          <w:color w:val="202124"/>
          <w:sz w:val="28"/>
          <w:szCs w:val="28"/>
          <w:lang w:val="en"/>
        </w:rPr>
        <w:t>Jaimini V Patel (Urban)</w:t>
      </w:r>
    </w:p>
    <w:p w14:paraId="09B55EC1" w14:textId="297A41CB" w:rsidR="00190812" w:rsidRPr="00EB7006" w:rsidRDefault="00190812" w:rsidP="00E556EE">
      <w:pPr>
        <w:pStyle w:val="HTMLPreformatted"/>
        <w:shd w:val="clear" w:color="auto" w:fill="F8F9FA"/>
        <w:rPr>
          <w:rStyle w:val="y2iqfc"/>
          <w:rFonts w:asciiTheme="minorHAnsi" w:hAnsiTheme="minorHAnsi" w:cstheme="minorHAnsi"/>
          <w:color w:val="202124"/>
          <w:sz w:val="28"/>
          <w:szCs w:val="28"/>
          <w:lang w:val="en"/>
        </w:rPr>
      </w:pPr>
      <w:r w:rsidRPr="00EB7006">
        <w:rPr>
          <w:rStyle w:val="y2iqfc"/>
          <w:rFonts w:asciiTheme="minorHAnsi" w:hAnsiTheme="minorHAnsi" w:cstheme="minorHAnsi"/>
          <w:color w:val="202124"/>
          <w:sz w:val="28"/>
          <w:szCs w:val="28"/>
          <w:lang w:val="en"/>
        </w:rPr>
        <w:t xml:space="preserve">• </w:t>
      </w:r>
      <w:r w:rsidR="0075271D">
        <w:rPr>
          <w:rStyle w:val="y2iqfc"/>
          <w:rFonts w:asciiTheme="minorHAnsi" w:hAnsiTheme="minorHAnsi" w:cstheme="minorHAnsi"/>
          <w:color w:val="202124"/>
          <w:sz w:val="28"/>
          <w:szCs w:val="28"/>
          <w:lang w:val="en"/>
        </w:rPr>
        <w:t xml:space="preserve">Ku. </w:t>
      </w:r>
      <w:r w:rsidRPr="00EB7006">
        <w:rPr>
          <w:rStyle w:val="y2iqfc"/>
          <w:rFonts w:asciiTheme="minorHAnsi" w:hAnsiTheme="minorHAnsi" w:cstheme="minorHAnsi"/>
          <w:color w:val="202124"/>
          <w:sz w:val="28"/>
          <w:szCs w:val="28"/>
          <w:lang w:val="en"/>
        </w:rPr>
        <w:t>Jyoti Lalwani (Urban)</w:t>
      </w:r>
    </w:p>
    <w:p w14:paraId="0E00D687" w14:textId="060FEEAB" w:rsidR="00190812" w:rsidRPr="00EB7006" w:rsidRDefault="00190812" w:rsidP="00E556EE">
      <w:pPr>
        <w:pStyle w:val="HTMLPreformatted"/>
        <w:shd w:val="clear" w:color="auto" w:fill="F8F9FA"/>
        <w:rPr>
          <w:rStyle w:val="y2iqfc"/>
          <w:rFonts w:asciiTheme="minorHAnsi" w:hAnsiTheme="minorHAnsi" w:cstheme="minorHAnsi"/>
          <w:color w:val="202124"/>
          <w:sz w:val="28"/>
          <w:szCs w:val="28"/>
          <w:lang w:val="en"/>
        </w:rPr>
      </w:pPr>
      <w:r w:rsidRPr="00EB7006">
        <w:rPr>
          <w:rStyle w:val="y2iqfc"/>
          <w:rFonts w:asciiTheme="minorHAnsi" w:hAnsiTheme="minorHAnsi" w:cstheme="minorHAnsi"/>
          <w:color w:val="202124"/>
          <w:sz w:val="28"/>
          <w:szCs w:val="28"/>
          <w:lang w:val="en"/>
        </w:rPr>
        <w:t>•</w:t>
      </w:r>
      <w:r w:rsidR="0075271D">
        <w:rPr>
          <w:rStyle w:val="y2iqfc"/>
          <w:rFonts w:asciiTheme="minorHAnsi" w:hAnsiTheme="minorHAnsi" w:cstheme="minorHAnsi"/>
          <w:color w:val="202124"/>
          <w:sz w:val="28"/>
          <w:szCs w:val="28"/>
          <w:lang w:val="en"/>
        </w:rPr>
        <w:t xml:space="preserve">Smt. </w:t>
      </w:r>
      <w:r w:rsidRPr="00EB7006">
        <w:rPr>
          <w:rStyle w:val="y2iqfc"/>
          <w:rFonts w:asciiTheme="minorHAnsi" w:hAnsiTheme="minorHAnsi" w:cstheme="minorHAnsi"/>
          <w:color w:val="202124"/>
          <w:sz w:val="28"/>
          <w:szCs w:val="28"/>
          <w:lang w:val="en"/>
        </w:rPr>
        <w:t xml:space="preserve"> Manojba Dashrath Singh Chauhan (Rural) </w:t>
      </w:r>
    </w:p>
    <w:p w14:paraId="5132A64D" w14:textId="3995D6B4" w:rsidR="00190812" w:rsidRPr="00EB7006" w:rsidRDefault="00190812" w:rsidP="00E556EE">
      <w:pPr>
        <w:pStyle w:val="HTMLPreformatted"/>
        <w:shd w:val="clear" w:color="auto" w:fill="F8F9FA"/>
        <w:rPr>
          <w:rFonts w:asciiTheme="minorHAnsi" w:hAnsiTheme="minorHAnsi" w:cstheme="minorHAnsi"/>
          <w:color w:val="202124"/>
          <w:sz w:val="28"/>
          <w:szCs w:val="28"/>
        </w:rPr>
      </w:pPr>
      <w:r w:rsidRPr="00EB7006">
        <w:rPr>
          <w:rStyle w:val="y2iqfc"/>
          <w:rFonts w:asciiTheme="minorHAnsi" w:hAnsiTheme="minorHAnsi" w:cstheme="minorHAnsi"/>
          <w:color w:val="202124"/>
          <w:sz w:val="28"/>
          <w:szCs w:val="28"/>
          <w:lang w:val="en"/>
        </w:rPr>
        <w:t xml:space="preserve">• </w:t>
      </w:r>
      <w:r w:rsidR="001742E6">
        <w:rPr>
          <w:rStyle w:val="y2iqfc"/>
          <w:rFonts w:asciiTheme="minorHAnsi" w:hAnsiTheme="minorHAnsi" w:cstheme="minorHAnsi"/>
          <w:color w:val="202124"/>
          <w:sz w:val="28"/>
          <w:szCs w:val="28"/>
          <w:lang w:val="en"/>
        </w:rPr>
        <w:t>Ku.</w:t>
      </w:r>
      <w:r w:rsidR="001742E6" w:rsidRPr="00EB7006">
        <w:rPr>
          <w:rStyle w:val="y2iqfc"/>
          <w:rFonts w:asciiTheme="minorHAnsi" w:hAnsiTheme="minorHAnsi" w:cstheme="minorHAnsi"/>
          <w:color w:val="202124"/>
          <w:sz w:val="28"/>
          <w:szCs w:val="28"/>
          <w:lang w:val="en"/>
        </w:rPr>
        <w:t xml:space="preserve"> Anjana</w:t>
      </w:r>
      <w:r w:rsidRPr="00EB7006">
        <w:rPr>
          <w:rStyle w:val="y2iqfc"/>
          <w:rFonts w:asciiTheme="minorHAnsi" w:hAnsiTheme="minorHAnsi" w:cstheme="minorHAnsi"/>
          <w:color w:val="202124"/>
          <w:sz w:val="28"/>
          <w:szCs w:val="28"/>
          <w:lang w:val="en"/>
        </w:rPr>
        <w:t xml:space="preserve"> Hetal Harshadbhai (Rural)</w:t>
      </w:r>
    </w:p>
    <w:p w14:paraId="72828964" w14:textId="16958018" w:rsidR="00870D85" w:rsidRPr="00EB7006" w:rsidRDefault="00870D85" w:rsidP="00E556EE">
      <w:pPr>
        <w:spacing w:after="0" w:line="240" w:lineRule="auto"/>
        <w:rPr>
          <w:rFonts w:eastAsia="Times New Roman" w:cstheme="minorHAnsi"/>
          <w:sz w:val="28"/>
          <w:szCs w:val="28"/>
          <w:lang w:bidi="hi-IN"/>
        </w:rPr>
      </w:pPr>
    </w:p>
    <w:p w14:paraId="599ED312" w14:textId="1B316787" w:rsidR="00E556EE" w:rsidRPr="00EB7006" w:rsidRDefault="00E556EE" w:rsidP="00E556EE">
      <w:pPr>
        <w:spacing w:after="0" w:line="240" w:lineRule="auto"/>
        <w:rPr>
          <w:rFonts w:eastAsia="Times New Roman" w:cstheme="minorHAnsi"/>
          <w:sz w:val="28"/>
          <w:szCs w:val="28"/>
          <w:lang w:bidi="hi-IN"/>
        </w:rPr>
      </w:pPr>
      <w:r w:rsidRPr="00EB7006">
        <w:rPr>
          <w:rFonts w:eastAsia="Times New Roman" w:cstheme="minorHAnsi"/>
          <w:sz w:val="28"/>
          <w:szCs w:val="28"/>
          <w:lang w:bidi="hi-IN"/>
        </w:rPr>
        <w:t>The Seminar that followed dealt with issues regarding to need for changing with the times, role of trustees, developing a second line,</w:t>
      </w:r>
      <w:r w:rsidR="006C146D" w:rsidRPr="00EB7006">
        <w:rPr>
          <w:rFonts w:eastAsia="Times New Roman" w:cstheme="minorHAnsi"/>
          <w:sz w:val="28"/>
          <w:szCs w:val="28"/>
          <w:lang w:bidi="hi-IN"/>
        </w:rPr>
        <w:t xml:space="preserve"> fund raising, empowerment of blind women, blindness with additional disability and other contemporary issues. There was a Sangeet sandhya on 2 March, 2024 </w:t>
      </w:r>
      <w:r w:rsidR="007331DC" w:rsidRPr="00EB7006">
        <w:rPr>
          <w:rFonts w:eastAsia="Times New Roman" w:cstheme="minorHAnsi"/>
          <w:sz w:val="28"/>
          <w:szCs w:val="28"/>
          <w:lang w:bidi="hi-IN"/>
        </w:rPr>
        <w:t>night- and the-blind</w:t>
      </w:r>
      <w:r w:rsidR="006C146D" w:rsidRPr="00EB7006">
        <w:rPr>
          <w:rFonts w:eastAsia="Times New Roman" w:cstheme="minorHAnsi"/>
          <w:sz w:val="28"/>
          <w:szCs w:val="28"/>
          <w:lang w:bidi="hi-IN"/>
        </w:rPr>
        <w:t xml:space="preserve"> artists kept the audience enthralled with their performance.</w:t>
      </w:r>
    </w:p>
    <w:p w14:paraId="308F7701" w14:textId="647F3AB3" w:rsidR="00870D85" w:rsidRPr="00EB7006" w:rsidRDefault="00870D85" w:rsidP="00AE3459">
      <w:pPr>
        <w:pStyle w:val="BodyText2"/>
        <w:spacing w:after="0" w:line="240" w:lineRule="auto"/>
        <w:ind w:left="90" w:right="117"/>
        <w:jc w:val="both"/>
        <w:rPr>
          <w:rFonts w:asciiTheme="minorHAnsi" w:hAnsiTheme="minorHAnsi" w:cstheme="minorHAnsi"/>
          <w:sz w:val="28"/>
          <w:szCs w:val="28"/>
        </w:rPr>
      </w:pPr>
    </w:p>
    <w:p w14:paraId="412C677F" w14:textId="64065D1E" w:rsidR="006E1F93" w:rsidRPr="00EB7006" w:rsidRDefault="006E1F93" w:rsidP="006E1F93">
      <w:pPr>
        <w:shd w:val="clear" w:color="auto" w:fill="5FF2CA" w:themeFill="accent4" w:themeFillTint="99"/>
        <w:spacing w:after="0" w:line="240" w:lineRule="auto"/>
        <w:ind w:left="90" w:right="117"/>
        <w:jc w:val="both"/>
        <w:rPr>
          <w:rFonts w:eastAsia="Times New Roman" w:cstheme="minorHAnsi"/>
          <w:b/>
          <w:bCs/>
          <w:sz w:val="28"/>
          <w:szCs w:val="28"/>
          <w:lang w:bidi="hi-IN"/>
        </w:rPr>
      </w:pPr>
      <w:r w:rsidRPr="00EB7006">
        <w:rPr>
          <w:rFonts w:eastAsia="Times New Roman" w:cstheme="minorHAnsi"/>
          <w:b/>
          <w:bCs/>
          <w:sz w:val="28"/>
          <w:szCs w:val="28"/>
          <w:lang w:bidi="hi-IN"/>
        </w:rPr>
        <w:t xml:space="preserve">STALWART </w:t>
      </w:r>
      <w:r w:rsidR="00242BDE" w:rsidRPr="00EB7006">
        <w:rPr>
          <w:rFonts w:eastAsia="Times New Roman" w:cstheme="minorHAnsi"/>
          <w:b/>
          <w:bCs/>
          <w:sz w:val="28"/>
          <w:szCs w:val="28"/>
          <w:lang w:bidi="hi-IN"/>
        </w:rPr>
        <w:t>STATUE UNVEILED</w:t>
      </w:r>
    </w:p>
    <w:p w14:paraId="5F8B4EFF" w14:textId="005FD21E" w:rsidR="006E1F93" w:rsidRPr="00EB7006" w:rsidRDefault="004C5EF2" w:rsidP="006E1F93">
      <w:pPr>
        <w:spacing w:after="0" w:line="240" w:lineRule="auto"/>
        <w:ind w:left="90" w:right="117"/>
        <w:jc w:val="both"/>
        <w:rPr>
          <w:rFonts w:eastAsia="Times New Roman" w:cstheme="minorHAnsi"/>
          <w:b/>
          <w:bCs/>
          <w:sz w:val="28"/>
          <w:szCs w:val="28"/>
          <w:lang w:bidi="hi-IN"/>
        </w:rPr>
      </w:pPr>
      <w:r w:rsidRPr="00EB7006">
        <w:rPr>
          <w:rFonts w:cstheme="minorHAnsi"/>
          <w:noProof/>
          <w:sz w:val="28"/>
          <w:szCs w:val="28"/>
        </w:rPr>
        <w:drawing>
          <wp:anchor distT="0" distB="0" distL="114300" distR="114300" simplePos="0" relativeHeight="251658240" behindDoc="0" locked="0" layoutInCell="1" allowOverlap="1" wp14:anchorId="09520D2E" wp14:editId="255633CB">
            <wp:simplePos x="0" y="0"/>
            <wp:positionH relativeFrom="margin">
              <wp:posOffset>-91440</wp:posOffset>
            </wp:positionH>
            <wp:positionV relativeFrom="margin">
              <wp:posOffset>6593840</wp:posOffset>
            </wp:positionV>
            <wp:extent cx="3190875" cy="2307590"/>
            <wp:effectExtent l="0" t="0" r="9525" b="0"/>
            <wp:wrapSquare wrapText="bothSides"/>
            <wp:docPr id="1215192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3190875" cy="2307590"/>
                    </a:xfrm>
                    <a:prstGeom prst="rect">
                      <a:avLst/>
                    </a:prstGeom>
                    <a:noFill/>
                    <a:ln>
                      <a:noFill/>
                    </a:ln>
                  </pic:spPr>
                </pic:pic>
              </a:graphicData>
            </a:graphic>
          </wp:anchor>
        </w:drawing>
      </w:r>
    </w:p>
    <w:p w14:paraId="40141885" w14:textId="26E0F3E3" w:rsidR="006E1F93" w:rsidRDefault="003D0B77" w:rsidP="00AE3459">
      <w:pPr>
        <w:pStyle w:val="BodyText2"/>
        <w:spacing w:after="0" w:line="240" w:lineRule="auto"/>
        <w:ind w:left="90" w:right="117"/>
        <w:jc w:val="both"/>
        <w:rPr>
          <w:rFonts w:asciiTheme="minorHAnsi" w:hAnsiTheme="minorHAnsi" w:cstheme="minorHAnsi"/>
          <w:sz w:val="28"/>
          <w:szCs w:val="28"/>
        </w:rPr>
      </w:pPr>
      <w:r>
        <w:rPr>
          <w:rFonts w:asciiTheme="minorHAnsi" w:hAnsiTheme="minorHAnsi" w:cstheme="minorHAnsi"/>
          <w:sz w:val="28"/>
          <w:szCs w:val="28"/>
        </w:rPr>
        <w:t>P</w:t>
      </w:r>
      <w:r w:rsidR="00242BDE" w:rsidRPr="00EB7006">
        <w:rPr>
          <w:rFonts w:asciiTheme="minorHAnsi" w:hAnsiTheme="minorHAnsi" w:cstheme="minorHAnsi"/>
          <w:sz w:val="28"/>
          <w:szCs w:val="28"/>
        </w:rPr>
        <w:t>rof</w:t>
      </w:r>
      <w:r>
        <w:rPr>
          <w:rFonts w:asciiTheme="minorHAnsi" w:hAnsiTheme="minorHAnsi" w:cstheme="minorHAnsi"/>
          <w:sz w:val="28"/>
          <w:szCs w:val="28"/>
        </w:rPr>
        <w:t xml:space="preserve"> </w:t>
      </w:r>
      <w:r w:rsidR="00B57EDA" w:rsidRPr="00EB7006">
        <w:rPr>
          <w:rFonts w:asciiTheme="minorHAnsi" w:hAnsiTheme="minorHAnsi" w:cstheme="minorHAnsi"/>
          <w:sz w:val="28"/>
          <w:szCs w:val="28"/>
        </w:rPr>
        <w:t>R</w:t>
      </w:r>
      <w:r w:rsidR="00242BDE" w:rsidRPr="00EB7006">
        <w:rPr>
          <w:rFonts w:asciiTheme="minorHAnsi" w:hAnsiTheme="minorHAnsi" w:cstheme="minorHAnsi"/>
          <w:sz w:val="28"/>
          <w:szCs w:val="28"/>
        </w:rPr>
        <w:t>amnik</w:t>
      </w:r>
      <w:r w:rsidR="000B3CFD">
        <w:rPr>
          <w:rFonts w:asciiTheme="minorHAnsi" w:hAnsiTheme="minorHAnsi" w:cstheme="minorHAnsi"/>
          <w:sz w:val="28"/>
          <w:szCs w:val="28"/>
        </w:rPr>
        <w:t>bhai</w:t>
      </w:r>
      <w:r w:rsidR="00242BDE" w:rsidRPr="00EB7006">
        <w:rPr>
          <w:rFonts w:asciiTheme="minorHAnsi" w:hAnsiTheme="minorHAnsi" w:cstheme="minorHAnsi"/>
          <w:sz w:val="28"/>
          <w:szCs w:val="28"/>
        </w:rPr>
        <w:t xml:space="preserve"> Halari</w:t>
      </w:r>
      <w:r w:rsidR="000B3CFD">
        <w:rPr>
          <w:rFonts w:asciiTheme="minorHAnsi" w:hAnsiTheme="minorHAnsi" w:cstheme="minorHAnsi"/>
          <w:sz w:val="28"/>
          <w:szCs w:val="28"/>
        </w:rPr>
        <w:t>,</w:t>
      </w:r>
      <w:r w:rsidR="00B57EDA" w:rsidRPr="00EB7006">
        <w:rPr>
          <w:rFonts w:asciiTheme="minorHAnsi" w:hAnsiTheme="minorHAnsi" w:cstheme="minorHAnsi"/>
          <w:sz w:val="28"/>
          <w:szCs w:val="28"/>
        </w:rPr>
        <w:t xml:space="preserve"> founder General Secretary of NAB Mehsana District Branch</w:t>
      </w:r>
      <w:r w:rsidR="00242BDE" w:rsidRPr="00EB7006">
        <w:rPr>
          <w:rFonts w:asciiTheme="minorHAnsi" w:hAnsiTheme="minorHAnsi" w:cstheme="minorHAnsi"/>
          <w:sz w:val="28"/>
          <w:szCs w:val="28"/>
        </w:rPr>
        <w:t xml:space="preserve"> passed away last year. The NAB Mehsana District Branch has installed a statue in his memory and this was unveiled on </w:t>
      </w:r>
      <w:r w:rsidR="00B57EDA" w:rsidRPr="00EB7006">
        <w:rPr>
          <w:rFonts w:asciiTheme="minorHAnsi" w:hAnsiTheme="minorHAnsi" w:cstheme="minorHAnsi"/>
          <w:sz w:val="28"/>
          <w:szCs w:val="28"/>
        </w:rPr>
        <w:t xml:space="preserve">21 August, 2023. </w:t>
      </w:r>
      <w:r w:rsidR="006C146D" w:rsidRPr="00EB7006">
        <w:rPr>
          <w:rFonts w:asciiTheme="minorHAnsi" w:hAnsiTheme="minorHAnsi" w:cstheme="minorHAnsi"/>
          <w:sz w:val="28"/>
          <w:szCs w:val="28"/>
        </w:rPr>
        <w:t xml:space="preserve">Officials of NAB Gujarat paid homage to the memory of Shri </w:t>
      </w:r>
      <w:r w:rsidR="000B3CFD">
        <w:rPr>
          <w:rFonts w:asciiTheme="minorHAnsi" w:hAnsiTheme="minorHAnsi" w:cstheme="minorHAnsi"/>
          <w:sz w:val="28"/>
          <w:szCs w:val="28"/>
        </w:rPr>
        <w:t xml:space="preserve">Ramnikbhai </w:t>
      </w:r>
      <w:r w:rsidR="006C146D" w:rsidRPr="00EB7006">
        <w:rPr>
          <w:rFonts w:asciiTheme="minorHAnsi" w:hAnsiTheme="minorHAnsi" w:cstheme="minorHAnsi"/>
          <w:sz w:val="28"/>
          <w:szCs w:val="28"/>
        </w:rPr>
        <w:t>Halari</w:t>
      </w:r>
      <w:r w:rsidR="00FF59A2" w:rsidRPr="00EB7006">
        <w:rPr>
          <w:rFonts w:asciiTheme="minorHAnsi" w:hAnsiTheme="minorHAnsi" w:cstheme="minorHAnsi"/>
          <w:sz w:val="28"/>
          <w:szCs w:val="28"/>
        </w:rPr>
        <w:t>.</w:t>
      </w:r>
    </w:p>
    <w:p w14:paraId="13A39EDF" w14:textId="77777777" w:rsidR="003D0B77" w:rsidRDefault="003D0B77" w:rsidP="00AE3459">
      <w:pPr>
        <w:pStyle w:val="BodyText2"/>
        <w:spacing w:after="0" w:line="240" w:lineRule="auto"/>
        <w:ind w:left="90" w:right="117"/>
        <w:jc w:val="both"/>
        <w:rPr>
          <w:rFonts w:asciiTheme="minorHAnsi" w:hAnsiTheme="minorHAnsi" w:cstheme="minorHAnsi"/>
          <w:sz w:val="28"/>
          <w:szCs w:val="28"/>
        </w:rPr>
      </w:pPr>
    </w:p>
    <w:p w14:paraId="6AE7B2CC" w14:textId="77777777" w:rsidR="003D0B77" w:rsidRDefault="003D0B77" w:rsidP="00AE3459">
      <w:pPr>
        <w:pStyle w:val="BodyText2"/>
        <w:spacing w:after="0" w:line="240" w:lineRule="auto"/>
        <w:ind w:left="90" w:right="117"/>
        <w:jc w:val="both"/>
        <w:rPr>
          <w:rFonts w:asciiTheme="minorHAnsi" w:hAnsiTheme="minorHAnsi" w:cstheme="minorHAnsi"/>
          <w:sz w:val="28"/>
          <w:szCs w:val="28"/>
        </w:rPr>
      </w:pPr>
    </w:p>
    <w:p w14:paraId="3C3B8E43" w14:textId="77777777" w:rsidR="003D0B77" w:rsidRPr="00EB7006" w:rsidRDefault="003D0B77" w:rsidP="00AE3459">
      <w:pPr>
        <w:pStyle w:val="BodyText2"/>
        <w:spacing w:after="0" w:line="240" w:lineRule="auto"/>
        <w:ind w:left="90" w:right="117"/>
        <w:jc w:val="both"/>
        <w:rPr>
          <w:rFonts w:asciiTheme="minorHAnsi" w:hAnsiTheme="minorHAnsi" w:cstheme="minorHAnsi"/>
          <w:sz w:val="28"/>
          <w:szCs w:val="28"/>
        </w:rPr>
      </w:pPr>
    </w:p>
    <w:p w14:paraId="47056A5F" w14:textId="77777777" w:rsidR="00AE3459" w:rsidRPr="00EB7006" w:rsidRDefault="00AE3459" w:rsidP="00AE3459">
      <w:pPr>
        <w:shd w:val="clear" w:color="auto" w:fill="C8DA91" w:themeFill="accent6" w:themeFillTint="99"/>
        <w:suppressAutoHyphens/>
        <w:spacing w:after="0" w:line="240" w:lineRule="auto"/>
        <w:ind w:left="90" w:right="117"/>
        <w:jc w:val="both"/>
        <w:rPr>
          <w:rFonts w:cstheme="minorHAnsi"/>
          <w:b/>
          <w:sz w:val="28"/>
          <w:szCs w:val="28"/>
        </w:rPr>
      </w:pPr>
    </w:p>
    <w:p w14:paraId="35CE9E45" w14:textId="690F3419" w:rsidR="00AE3459" w:rsidRPr="00EB7006" w:rsidRDefault="00AE3459" w:rsidP="00AE3459">
      <w:pPr>
        <w:shd w:val="clear" w:color="auto" w:fill="5FF2CA" w:themeFill="accent4" w:themeFillTint="99"/>
        <w:spacing w:after="0" w:line="240" w:lineRule="auto"/>
        <w:ind w:left="90" w:right="117"/>
        <w:jc w:val="both"/>
        <w:rPr>
          <w:rFonts w:eastAsia="Times New Roman" w:cstheme="minorHAnsi"/>
          <w:b/>
          <w:bCs/>
          <w:sz w:val="28"/>
          <w:szCs w:val="28"/>
          <w:lang w:bidi="hi-IN"/>
        </w:rPr>
      </w:pPr>
      <w:r w:rsidRPr="00EB7006">
        <w:rPr>
          <w:rFonts w:eastAsia="Times New Roman" w:cstheme="minorHAnsi"/>
          <w:b/>
          <w:bCs/>
          <w:sz w:val="28"/>
          <w:szCs w:val="28"/>
          <w:lang w:bidi="hi-IN"/>
        </w:rPr>
        <w:t>REGULAR ACTIVITIES OF THE NAB-GSB</w:t>
      </w:r>
    </w:p>
    <w:p w14:paraId="529A9C26" w14:textId="1B305C1E" w:rsidR="00AE3459" w:rsidRPr="00EB7006" w:rsidRDefault="00AE3459" w:rsidP="00AE3459">
      <w:pPr>
        <w:spacing w:after="0" w:line="240" w:lineRule="auto"/>
        <w:ind w:left="90" w:right="117"/>
        <w:jc w:val="both"/>
        <w:rPr>
          <w:rFonts w:eastAsia="Times New Roman" w:cstheme="minorHAnsi"/>
          <w:b/>
          <w:bCs/>
          <w:sz w:val="28"/>
          <w:szCs w:val="28"/>
          <w:lang w:bidi="hi-IN"/>
        </w:rPr>
      </w:pPr>
    </w:p>
    <w:p w14:paraId="10654AE7" w14:textId="2B90E0E2" w:rsidR="00AE3459" w:rsidRPr="00EB7006" w:rsidRDefault="004C5EF2" w:rsidP="00AE3459">
      <w:pPr>
        <w:pBdr>
          <w:bottom w:val="single" w:sz="4" w:space="1" w:color="auto"/>
        </w:pBdr>
        <w:shd w:val="clear" w:color="auto" w:fill="DAE6B6" w:themeFill="accent6" w:themeFillTint="66"/>
        <w:ind w:left="90" w:right="117"/>
        <w:jc w:val="both"/>
        <w:rPr>
          <w:rFonts w:cstheme="minorHAnsi"/>
          <w:b/>
          <w:sz w:val="28"/>
          <w:szCs w:val="28"/>
        </w:rPr>
      </w:pPr>
      <w:r w:rsidRPr="00EB7006">
        <w:rPr>
          <w:rFonts w:eastAsia="Times New Roman" w:cstheme="minorHAnsi"/>
          <w:noProof/>
          <w:sz w:val="28"/>
          <w:szCs w:val="28"/>
          <w:lang w:bidi="hi-IN"/>
        </w:rPr>
        <w:drawing>
          <wp:anchor distT="0" distB="0" distL="114300" distR="114300" simplePos="0" relativeHeight="251659264" behindDoc="0" locked="0" layoutInCell="1" allowOverlap="1" wp14:anchorId="70AD0837" wp14:editId="32B89E24">
            <wp:simplePos x="0" y="0"/>
            <wp:positionH relativeFrom="margin">
              <wp:posOffset>586105</wp:posOffset>
            </wp:positionH>
            <wp:positionV relativeFrom="margin">
              <wp:posOffset>774700</wp:posOffset>
            </wp:positionV>
            <wp:extent cx="1561465" cy="2235200"/>
            <wp:effectExtent l="6033" t="0" r="6667" b="6668"/>
            <wp:wrapSquare wrapText="bothSides"/>
            <wp:docPr id="2053670796" name="Picture 2"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670796" name="Picture 2" descr="A group of people standing in a lin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1561465" cy="2235200"/>
                    </a:xfrm>
                    <a:prstGeom prst="rect">
                      <a:avLst/>
                    </a:prstGeom>
                    <a:noFill/>
                    <a:ln>
                      <a:noFill/>
                    </a:ln>
                  </pic:spPr>
                </pic:pic>
              </a:graphicData>
            </a:graphic>
          </wp:anchor>
        </w:drawing>
      </w:r>
      <w:r w:rsidR="00AE3459" w:rsidRPr="00EB7006">
        <w:rPr>
          <w:rFonts w:cstheme="minorHAnsi"/>
          <w:b/>
          <w:bCs/>
          <w:sz w:val="28"/>
          <w:szCs w:val="28"/>
        </w:rPr>
        <w:t>PRAVIN MANDAKINI BHAGWATI SAVINAY SAMMILIT VIDHYALAYA</w:t>
      </w:r>
      <w:r w:rsidR="00AE3459" w:rsidRPr="00EB7006">
        <w:rPr>
          <w:rFonts w:cstheme="minorHAnsi"/>
          <w:b/>
          <w:sz w:val="28"/>
          <w:szCs w:val="28"/>
        </w:rPr>
        <w:t>, BAVLA</w:t>
      </w:r>
    </w:p>
    <w:p w14:paraId="18F74561" w14:textId="777B2B58" w:rsidR="00AE3459" w:rsidRPr="00EB7006" w:rsidRDefault="00AE3459" w:rsidP="00AE3459">
      <w:pPr>
        <w:spacing w:after="0" w:line="240" w:lineRule="auto"/>
        <w:ind w:left="90" w:right="117"/>
        <w:jc w:val="both"/>
        <w:rPr>
          <w:rFonts w:cstheme="minorHAnsi"/>
          <w:sz w:val="28"/>
          <w:szCs w:val="28"/>
        </w:rPr>
      </w:pPr>
      <w:r w:rsidRPr="00EB7006">
        <w:rPr>
          <w:rFonts w:cstheme="minorHAnsi"/>
          <w:sz w:val="28"/>
          <w:szCs w:val="28"/>
        </w:rPr>
        <w:t xml:space="preserve">Bhagwati Spherocast  has adopted the school and given the name of the </w:t>
      </w:r>
      <w:r w:rsidR="00AE20C7" w:rsidRPr="00EB7006">
        <w:rPr>
          <w:rFonts w:cstheme="minorHAnsi"/>
          <w:sz w:val="28"/>
          <w:szCs w:val="28"/>
        </w:rPr>
        <w:t>donor,</w:t>
      </w:r>
      <w:r w:rsidRPr="00EB7006">
        <w:rPr>
          <w:rFonts w:cstheme="minorHAnsi"/>
          <w:sz w:val="28"/>
          <w:szCs w:val="28"/>
        </w:rPr>
        <w:t xml:space="preserve"> and the </w:t>
      </w:r>
      <w:r w:rsidR="008B24AB" w:rsidRPr="00EB7006">
        <w:rPr>
          <w:rFonts w:cstheme="minorHAnsi"/>
          <w:sz w:val="28"/>
          <w:szCs w:val="28"/>
        </w:rPr>
        <w:t>school</w:t>
      </w:r>
      <w:r w:rsidRPr="00EB7006">
        <w:rPr>
          <w:rFonts w:cstheme="minorHAnsi"/>
          <w:sz w:val="28"/>
          <w:szCs w:val="28"/>
        </w:rPr>
        <w:t xml:space="preserve"> is now known as  Pravin Mandakini Bhagwati Savinay Sammilit Vidhyalaya.</w:t>
      </w:r>
    </w:p>
    <w:p w14:paraId="45BCCFB7" w14:textId="656D4AB1" w:rsidR="00AE3459" w:rsidRPr="00141267" w:rsidRDefault="00AE3459" w:rsidP="004C5EF2">
      <w:pPr>
        <w:spacing w:afterLines="50" w:after="120" w:line="22" w:lineRule="atLeast"/>
        <w:ind w:right="115"/>
        <w:jc w:val="both"/>
        <w:rPr>
          <w:rFonts w:cstheme="minorHAnsi"/>
          <w:sz w:val="24"/>
          <w:szCs w:val="24"/>
          <w:lang w:val="en-GB"/>
        </w:rPr>
      </w:pPr>
      <w:r w:rsidRPr="00141267">
        <w:rPr>
          <w:rFonts w:cstheme="minorHAnsi"/>
          <w:sz w:val="24"/>
          <w:szCs w:val="24"/>
          <w:lang w:val="en-GB"/>
        </w:rPr>
        <w:t>The NAB GSB has succeeded in integrating the special children in the mainstream schools with the non-disabled children. This primary school started enrolling children with disabilities as well as non-disabled children who come from very poor families, lowest socio-economic strata of society, orphans and marginalized groups. This school has around 300 children enrolled from pre-primary to 8</w:t>
      </w:r>
      <w:r w:rsidRPr="00141267">
        <w:rPr>
          <w:rFonts w:cstheme="minorHAnsi"/>
          <w:sz w:val="24"/>
          <w:szCs w:val="24"/>
          <w:vertAlign w:val="superscript"/>
          <w:lang w:val="en-GB"/>
        </w:rPr>
        <w:t>th</w:t>
      </w:r>
      <w:r w:rsidRPr="00141267">
        <w:rPr>
          <w:rFonts w:cstheme="minorHAnsi"/>
          <w:sz w:val="24"/>
          <w:szCs w:val="24"/>
          <w:lang w:val="en-GB"/>
        </w:rPr>
        <w:t xml:space="preserve"> Standard.</w:t>
      </w:r>
    </w:p>
    <w:p w14:paraId="1D7154F1" w14:textId="1F560153" w:rsidR="00FF59A2" w:rsidRPr="00141267" w:rsidRDefault="00AE3459" w:rsidP="00AE3459">
      <w:pPr>
        <w:pStyle w:val="NoSpacing"/>
        <w:spacing w:afterLines="50" w:after="120" w:line="22" w:lineRule="atLeast"/>
        <w:ind w:left="86" w:right="115"/>
        <w:jc w:val="both"/>
        <w:rPr>
          <w:rFonts w:cstheme="minorHAnsi"/>
          <w:sz w:val="24"/>
          <w:szCs w:val="24"/>
          <w:lang w:val="en-GB"/>
        </w:rPr>
      </w:pPr>
      <w:r w:rsidRPr="00141267">
        <w:rPr>
          <w:rFonts w:cstheme="minorHAnsi"/>
          <w:sz w:val="24"/>
          <w:szCs w:val="24"/>
          <w:lang w:val="en-GB"/>
        </w:rPr>
        <w:t>The focus of this school is to create an enabling environment in the school where all facilities are accessible, teachers are qualified to handle such children, and there is special support and resource material available as per needs of children with special needs.</w:t>
      </w:r>
    </w:p>
    <w:p w14:paraId="2FB7C040" w14:textId="05D6E059" w:rsidR="00FF59A2" w:rsidRPr="00141267" w:rsidRDefault="00FF59A2" w:rsidP="00AE3459">
      <w:pPr>
        <w:pStyle w:val="NoSpacing"/>
        <w:spacing w:afterLines="50" w:after="120" w:line="22" w:lineRule="atLeast"/>
        <w:ind w:left="86" w:right="115"/>
        <w:jc w:val="both"/>
        <w:rPr>
          <w:rFonts w:cstheme="minorHAnsi"/>
          <w:sz w:val="24"/>
          <w:szCs w:val="24"/>
          <w:lang w:val="en-GB"/>
        </w:rPr>
      </w:pPr>
      <w:r w:rsidRPr="00141267">
        <w:rPr>
          <w:rFonts w:cstheme="minorHAnsi"/>
          <w:sz w:val="24"/>
          <w:szCs w:val="24"/>
          <w:lang w:val="en-GB"/>
        </w:rPr>
        <w:t>The Perkins School for the Blind India Trust has adopted this School for training the Teachers about Inclusion and making it a model Inclusive school.</w:t>
      </w:r>
    </w:p>
    <w:p w14:paraId="237CB59C" w14:textId="73707A5E" w:rsidR="00FF59A2" w:rsidRPr="000B3CFD" w:rsidRDefault="005E1502" w:rsidP="005E1502">
      <w:pPr>
        <w:pStyle w:val="NoSpacing"/>
        <w:spacing w:afterLines="50" w:after="120" w:line="22" w:lineRule="atLeast"/>
        <w:ind w:left="86" w:right="115"/>
        <w:jc w:val="both"/>
        <w:rPr>
          <w:rFonts w:cstheme="minorHAnsi"/>
          <w:sz w:val="28"/>
          <w:szCs w:val="28"/>
          <w:lang w:val="en-GB"/>
        </w:rPr>
      </w:pPr>
      <w:r w:rsidRPr="00EB7006">
        <w:rPr>
          <w:rFonts w:cstheme="minorHAnsi"/>
          <w:noProof/>
          <w:sz w:val="28"/>
          <w:szCs w:val="28"/>
        </w:rPr>
        <w:drawing>
          <wp:anchor distT="0" distB="0" distL="114300" distR="114300" simplePos="0" relativeHeight="251660288" behindDoc="0" locked="0" layoutInCell="1" allowOverlap="1" wp14:anchorId="70316BF5" wp14:editId="217934D9">
            <wp:simplePos x="0" y="0"/>
            <wp:positionH relativeFrom="margin">
              <wp:posOffset>106680</wp:posOffset>
            </wp:positionH>
            <wp:positionV relativeFrom="margin">
              <wp:posOffset>4168140</wp:posOffset>
            </wp:positionV>
            <wp:extent cx="3114675" cy="1752105"/>
            <wp:effectExtent l="0" t="0" r="0" b="635"/>
            <wp:wrapSquare wrapText="bothSides"/>
            <wp:docPr id="20398822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14675" cy="1752105"/>
                    </a:xfrm>
                    <a:prstGeom prst="rect">
                      <a:avLst/>
                    </a:prstGeom>
                    <a:noFill/>
                    <a:ln>
                      <a:noFill/>
                    </a:ln>
                  </pic:spPr>
                </pic:pic>
              </a:graphicData>
            </a:graphic>
          </wp:anchor>
        </w:drawing>
      </w:r>
      <w:r w:rsidR="00FF59A2" w:rsidRPr="000B3CFD">
        <w:rPr>
          <w:rFonts w:cstheme="minorHAnsi"/>
          <w:sz w:val="28"/>
          <w:szCs w:val="28"/>
          <w:lang w:val="en-GB"/>
        </w:rPr>
        <w:t xml:space="preserve">Ms. Samapada </w:t>
      </w:r>
      <w:r w:rsidR="008B24AB" w:rsidRPr="000B3CFD">
        <w:rPr>
          <w:rFonts w:cstheme="minorHAnsi"/>
          <w:sz w:val="28"/>
          <w:szCs w:val="28"/>
          <w:lang w:val="en-GB"/>
        </w:rPr>
        <w:t>Shevde and</w:t>
      </w:r>
      <w:r w:rsidR="00FF59A2" w:rsidRPr="000B3CFD">
        <w:rPr>
          <w:rFonts w:cstheme="minorHAnsi"/>
          <w:sz w:val="28"/>
          <w:szCs w:val="28"/>
          <w:lang w:val="en-GB"/>
        </w:rPr>
        <w:t xml:space="preserve"> Mrs. Anuradha Mungi of Perkins India visited the </w:t>
      </w:r>
      <w:r w:rsidR="00AE20C7" w:rsidRPr="000B3CFD">
        <w:rPr>
          <w:rFonts w:cstheme="minorHAnsi"/>
          <w:sz w:val="28"/>
          <w:szCs w:val="28"/>
          <w:lang w:val="en-GB"/>
        </w:rPr>
        <w:t>school</w:t>
      </w:r>
      <w:r w:rsidR="00FF59A2" w:rsidRPr="000B3CFD">
        <w:rPr>
          <w:rFonts w:cstheme="minorHAnsi"/>
          <w:sz w:val="28"/>
          <w:szCs w:val="28"/>
          <w:lang w:val="en-GB"/>
        </w:rPr>
        <w:t xml:space="preserve"> thrice for capacity building of Teachers.</w:t>
      </w:r>
    </w:p>
    <w:p w14:paraId="08A6422F" w14:textId="24538A75" w:rsidR="00AE3459" w:rsidRPr="00EB7006" w:rsidRDefault="00AE3459" w:rsidP="00AE3459">
      <w:pPr>
        <w:pStyle w:val="NoSpacing"/>
        <w:spacing w:afterLines="50" w:after="120" w:line="22" w:lineRule="atLeast"/>
        <w:ind w:left="86" w:right="115"/>
        <w:jc w:val="both"/>
        <w:rPr>
          <w:rFonts w:cstheme="minorHAnsi"/>
          <w:sz w:val="28"/>
          <w:szCs w:val="28"/>
          <w:lang w:val="en-GB"/>
        </w:rPr>
      </w:pPr>
      <w:r w:rsidRPr="00EB7006">
        <w:rPr>
          <w:rFonts w:cstheme="minorHAnsi"/>
          <w:sz w:val="28"/>
          <w:szCs w:val="28"/>
          <w:lang w:val="en-GB"/>
        </w:rPr>
        <w:t xml:space="preserve">The uniqueness of school is friendly environment for the disabled, accessible material and qualified teachers and accessible built infrastructure that would facilitate effective education of such children. </w:t>
      </w:r>
    </w:p>
    <w:p w14:paraId="6D45AD4F" w14:textId="7A5CF7FD" w:rsidR="00AE3459" w:rsidRPr="00EB7006" w:rsidRDefault="00AE3459" w:rsidP="00AE3459">
      <w:pPr>
        <w:pStyle w:val="NoSpacing"/>
        <w:spacing w:afterLines="50" w:after="120" w:line="22" w:lineRule="atLeast"/>
        <w:ind w:left="86" w:right="115"/>
        <w:jc w:val="both"/>
        <w:rPr>
          <w:rFonts w:cstheme="minorHAnsi"/>
          <w:sz w:val="28"/>
          <w:szCs w:val="28"/>
          <w:lang w:val="en-GB"/>
        </w:rPr>
      </w:pPr>
      <w:r w:rsidRPr="00EB7006">
        <w:rPr>
          <w:rFonts w:cstheme="minorHAnsi"/>
          <w:sz w:val="28"/>
          <w:szCs w:val="28"/>
          <w:lang w:val="en-GB"/>
        </w:rPr>
        <w:t xml:space="preserve">This year </w:t>
      </w:r>
      <w:r w:rsidR="00433B04" w:rsidRPr="00EB7006">
        <w:rPr>
          <w:rFonts w:cstheme="minorHAnsi"/>
          <w:sz w:val="28"/>
          <w:szCs w:val="28"/>
          <w:lang w:val="en-GB"/>
        </w:rPr>
        <w:t xml:space="preserve">the </w:t>
      </w:r>
      <w:r w:rsidR="0081233F" w:rsidRPr="00EB7006">
        <w:rPr>
          <w:rFonts w:cstheme="minorHAnsi"/>
          <w:sz w:val="28"/>
          <w:szCs w:val="28"/>
          <w:lang w:val="en-GB"/>
        </w:rPr>
        <w:t>school</w:t>
      </w:r>
      <w:r w:rsidR="00433B04" w:rsidRPr="00EB7006">
        <w:rPr>
          <w:rFonts w:cstheme="minorHAnsi"/>
          <w:sz w:val="28"/>
          <w:szCs w:val="28"/>
          <w:lang w:val="en-GB"/>
        </w:rPr>
        <w:t xml:space="preserve"> had a record number of children.</w:t>
      </w:r>
      <w:r w:rsidRPr="00EB7006">
        <w:rPr>
          <w:rFonts w:cstheme="minorHAnsi"/>
          <w:sz w:val="28"/>
          <w:szCs w:val="28"/>
          <w:lang w:val="en-GB"/>
        </w:rPr>
        <w:t xml:space="preserve"> Parents’ meetings were also held.</w:t>
      </w:r>
      <w:r w:rsidR="00E727BD" w:rsidRPr="00EB7006">
        <w:rPr>
          <w:rFonts w:cstheme="minorHAnsi"/>
          <w:sz w:val="28"/>
          <w:szCs w:val="28"/>
          <w:lang w:val="en-GB"/>
        </w:rPr>
        <w:t xml:space="preserve"> Students were taught the regular curriculum, were given uniforms, shoes, socks, books free of charge </w:t>
      </w:r>
      <w:r w:rsidR="001319D0" w:rsidRPr="00EB7006">
        <w:rPr>
          <w:rFonts w:cstheme="minorHAnsi"/>
          <w:sz w:val="28"/>
          <w:szCs w:val="28"/>
          <w:lang w:val="en-GB"/>
        </w:rPr>
        <w:t>and</w:t>
      </w:r>
      <w:r w:rsidR="00E727BD" w:rsidRPr="00EB7006">
        <w:rPr>
          <w:rFonts w:cstheme="minorHAnsi"/>
          <w:sz w:val="28"/>
          <w:szCs w:val="28"/>
          <w:lang w:val="en-GB"/>
        </w:rPr>
        <w:t xml:space="preserve"> taken on picnics.</w:t>
      </w:r>
    </w:p>
    <w:p w14:paraId="25169E4C" w14:textId="6F044DC2" w:rsidR="00AE3459" w:rsidRPr="00EB7006" w:rsidRDefault="00E727BD" w:rsidP="00AE3459">
      <w:pPr>
        <w:pStyle w:val="NoSpacing"/>
        <w:spacing w:afterLines="50" w:after="120" w:line="22" w:lineRule="atLeast"/>
        <w:ind w:left="86" w:right="115"/>
        <w:jc w:val="both"/>
        <w:rPr>
          <w:rFonts w:cstheme="minorHAnsi"/>
          <w:sz w:val="28"/>
          <w:szCs w:val="28"/>
          <w:lang w:val="en-GB"/>
        </w:rPr>
      </w:pPr>
      <w:r w:rsidRPr="00EB7006">
        <w:rPr>
          <w:rFonts w:eastAsia="Times New Roman" w:cstheme="minorHAnsi"/>
          <w:snapToGrid w:val="0"/>
          <w:color w:val="000000"/>
          <w:w w:val="0"/>
          <w:sz w:val="28"/>
          <w:szCs w:val="28"/>
          <w:u w:color="000000"/>
          <w:bdr w:val="none" w:sz="0" w:space="0" w:color="000000"/>
          <w:shd w:val="clear" w:color="000000" w:fill="000000"/>
          <w:lang w:val="x-none" w:eastAsia="x-none" w:bidi="x-none"/>
        </w:rPr>
        <w:t xml:space="preserve"> </w:t>
      </w:r>
      <w:r w:rsidR="00C4222E" w:rsidRPr="00EB7006">
        <w:rPr>
          <w:rFonts w:cstheme="minorHAnsi"/>
          <w:noProof/>
          <w:sz w:val="28"/>
          <w:szCs w:val="28"/>
        </w:rPr>
        <w:drawing>
          <wp:inline distT="0" distB="0" distL="0" distR="0" wp14:anchorId="66C2852F" wp14:editId="4BD825EC">
            <wp:extent cx="2114550" cy="1967144"/>
            <wp:effectExtent l="0" t="0" r="0" b="0"/>
            <wp:docPr id="3290812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0618" cy="1972789"/>
                    </a:xfrm>
                    <a:prstGeom prst="rect">
                      <a:avLst/>
                    </a:prstGeom>
                    <a:noFill/>
                    <a:ln>
                      <a:noFill/>
                    </a:ln>
                  </pic:spPr>
                </pic:pic>
              </a:graphicData>
            </a:graphic>
          </wp:inline>
        </w:drawing>
      </w:r>
      <w:r w:rsidR="00C4222E" w:rsidRPr="00EB7006">
        <w:rPr>
          <w:rFonts w:cstheme="minorHAnsi"/>
          <w:noProof/>
          <w:sz w:val="28"/>
          <w:szCs w:val="28"/>
        </w:rPr>
        <w:drawing>
          <wp:inline distT="0" distB="0" distL="0" distR="0" wp14:anchorId="70E161FB" wp14:editId="2B2F2CD8">
            <wp:extent cx="2530825" cy="1966595"/>
            <wp:effectExtent l="0" t="0" r="3175" b="0"/>
            <wp:docPr id="18966876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0119" cy="1973817"/>
                    </a:xfrm>
                    <a:prstGeom prst="rect">
                      <a:avLst/>
                    </a:prstGeom>
                    <a:noFill/>
                    <a:ln>
                      <a:noFill/>
                    </a:ln>
                  </pic:spPr>
                </pic:pic>
              </a:graphicData>
            </a:graphic>
          </wp:inline>
        </w:drawing>
      </w:r>
    </w:p>
    <w:p w14:paraId="7D72D629" w14:textId="77777777" w:rsidR="00AE3459" w:rsidRPr="00EB7006" w:rsidRDefault="00AE3459" w:rsidP="00AE3459">
      <w:pPr>
        <w:shd w:val="clear" w:color="auto" w:fill="DAE6B6" w:themeFill="accent6" w:themeFillTint="66"/>
        <w:spacing w:after="0" w:line="259" w:lineRule="auto"/>
        <w:ind w:left="90" w:right="117"/>
        <w:jc w:val="both"/>
        <w:rPr>
          <w:rFonts w:cstheme="minorHAnsi"/>
          <w:b/>
          <w:sz w:val="28"/>
          <w:szCs w:val="28"/>
        </w:rPr>
      </w:pPr>
      <w:r w:rsidRPr="00EB7006">
        <w:rPr>
          <w:rFonts w:cstheme="minorHAnsi"/>
          <w:b/>
          <w:sz w:val="28"/>
          <w:szCs w:val="28"/>
        </w:rPr>
        <w:lastRenderedPageBreak/>
        <w:t>INCLUSIVE EDUCATION FOR DISABLED AT SECONDARY STAGE (IEDSS)</w:t>
      </w:r>
    </w:p>
    <w:p w14:paraId="398EE007" w14:textId="77777777" w:rsidR="00AE3459" w:rsidRPr="00EB7006" w:rsidRDefault="00AE3459" w:rsidP="00AE3459">
      <w:pPr>
        <w:spacing w:after="0" w:line="259" w:lineRule="auto"/>
        <w:ind w:left="90" w:right="117"/>
        <w:jc w:val="both"/>
        <w:rPr>
          <w:rFonts w:cstheme="minorHAnsi"/>
          <w:b/>
          <w:sz w:val="28"/>
          <w:szCs w:val="28"/>
        </w:rPr>
      </w:pPr>
    </w:p>
    <w:p w14:paraId="39352D35" w14:textId="77777777" w:rsidR="00AE3459" w:rsidRPr="00EB7006" w:rsidRDefault="00AE3459" w:rsidP="00AE3459">
      <w:pPr>
        <w:pBdr>
          <w:bottom w:val="single" w:sz="4" w:space="1" w:color="auto"/>
        </w:pBdr>
        <w:shd w:val="clear" w:color="auto" w:fill="DAE6B6" w:themeFill="accent6" w:themeFillTint="66"/>
        <w:spacing w:after="0" w:line="259" w:lineRule="auto"/>
        <w:ind w:left="90" w:right="117"/>
        <w:jc w:val="both"/>
        <w:rPr>
          <w:rFonts w:cstheme="minorHAnsi"/>
          <w:b/>
          <w:sz w:val="28"/>
          <w:szCs w:val="28"/>
        </w:rPr>
      </w:pPr>
      <w:r w:rsidRPr="00EB7006">
        <w:rPr>
          <w:rFonts w:cstheme="minorHAnsi"/>
          <w:b/>
          <w:sz w:val="28"/>
          <w:szCs w:val="28"/>
        </w:rPr>
        <w:t>BENEFITS FOR IEDSS TEACHERS:</w:t>
      </w:r>
    </w:p>
    <w:p w14:paraId="48141ABA" w14:textId="77777777" w:rsidR="00AE3459" w:rsidRPr="00EB7006" w:rsidRDefault="00AE3459" w:rsidP="00AE3459">
      <w:pPr>
        <w:spacing w:after="0" w:line="240" w:lineRule="auto"/>
        <w:ind w:left="86" w:right="115"/>
        <w:jc w:val="both"/>
        <w:rPr>
          <w:rFonts w:cstheme="minorHAnsi"/>
          <w:color w:val="000000"/>
          <w:sz w:val="28"/>
          <w:szCs w:val="28"/>
        </w:rPr>
      </w:pPr>
      <w:r w:rsidRPr="00EB7006">
        <w:rPr>
          <w:rFonts w:cstheme="minorHAnsi"/>
          <w:sz w:val="28"/>
          <w:szCs w:val="28"/>
        </w:rPr>
        <w:t xml:space="preserve">IEDSS is a centrally sponsored Scheme </w:t>
      </w:r>
      <w:r w:rsidRPr="00EB7006">
        <w:rPr>
          <w:rFonts w:cstheme="minorHAnsi"/>
          <w:color w:val="000000"/>
          <w:sz w:val="28"/>
          <w:szCs w:val="28"/>
        </w:rPr>
        <w:t>launched in 2009-10 evolved and adopted by the Ministry of Human Resources Development. It is implemented through Departments of Secondary Education at State Government level. It provides assistance for inclusive education of children with disabilities studying in classes IX to XII. Since 2013, the Scheme has been merged with Rashtriya Madhyamik Shiksha Abhiyan (RMSA). This Scheme replaces erstwhile Integrated Education of Children with Disabilities (IEDC)</w:t>
      </w:r>
    </w:p>
    <w:p w14:paraId="46522E8E" w14:textId="77777777" w:rsidR="00AE3459" w:rsidRPr="00EB7006" w:rsidRDefault="00AE3459" w:rsidP="00AE3459">
      <w:pPr>
        <w:spacing w:after="0" w:line="240" w:lineRule="auto"/>
        <w:ind w:left="86" w:right="115"/>
        <w:jc w:val="both"/>
        <w:rPr>
          <w:rFonts w:cstheme="minorHAnsi"/>
          <w:color w:val="000000"/>
          <w:sz w:val="28"/>
          <w:szCs w:val="28"/>
        </w:rPr>
      </w:pPr>
    </w:p>
    <w:p w14:paraId="59D0E762" w14:textId="1037D5BF" w:rsidR="00AE3459" w:rsidRPr="00EB7006" w:rsidRDefault="00AE3459" w:rsidP="00AE3459">
      <w:pPr>
        <w:spacing w:after="0" w:line="240" w:lineRule="auto"/>
        <w:ind w:left="86" w:right="115"/>
        <w:jc w:val="both"/>
        <w:rPr>
          <w:rFonts w:cstheme="minorHAnsi"/>
          <w:sz w:val="28"/>
          <w:szCs w:val="28"/>
        </w:rPr>
      </w:pPr>
      <w:r w:rsidRPr="00EB7006">
        <w:rPr>
          <w:rFonts w:cstheme="minorHAnsi"/>
          <w:sz w:val="28"/>
          <w:szCs w:val="28"/>
        </w:rPr>
        <w:t xml:space="preserve">The Government sponsored RMSA scheme was implemented by Gujarat for the past 25 years. Last year the government </w:t>
      </w:r>
      <w:r w:rsidR="0081233F" w:rsidRPr="00EB7006">
        <w:rPr>
          <w:rFonts w:cstheme="minorHAnsi"/>
          <w:sz w:val="28"/>
          <w:szCs w:val="28"/>
        </w:rPr>
        <w:t>took</w:t>
      </w:r>
      <w:r w:rsidRPr="00EB7006">
        <w:rPr>
          <w:rFonts w:cstheme="minorHAnsi"/>
          <w:sz w:val="28"/>
          <w:szCs w:val="28"/>
        </w:rPr>
        <w:t xml:space="preserve"> up </w:t>
      </w:r>
      <w:r w:rsidR="001319D0" w:rsidRPr="00EB7006">
        <w:rPr>
          <w:rFonts w:cstheme="minorHAnsi"/>
          <w:sz w:val="28"/>
          <w:szCs w:val="28"/>
        </w:rPr>
        <w:t>implementation</w:t>
      </w:r>
      <w:r w:rsidRPr="00EB7006">
        <w:rPr>
          <w:rFonts w:cstheme="minorHAnsi"/>
          <w:sz w:val="28"/>
          <w:szCs w:val="28"/>
        </w:rPr>
        <w:t xml:space="preserve"> directly and all the teachers </w:t>
      </w:r>
      <w:r w:rsidR="00AE20C7" w:rsidRPr="00EB7006">
        <w:rPr>
          <w:rFonts w:cstheme="minorHAnsi"/>
          <w:sz w:val="28"/>
          <w:szCs w:val="28"/>
        </w:rPr>
        <w:t>reported</w:t>
      </w:r>
      <w:r w:rsidRPr="00EB7006">
        <w:rPr>
          <w:rFonts w:cstheme="minorHAnsi"/>
          <w:sz w:val="28"/>
          <w:szCs w:val="28"/>
        </w:rPr>
        <w:t xml:space="preserve"> directly to the government.</w:t>
      </w:r>
    </w:p>
    <w:p w14:paraId="3E4986B9" w14:textId="77777777" w:rsidR="00AE3459" w:rsidRPr="00EB7006" w:rsidRDefault="00AE3459" w:rsidP="00AE3459">
      <w:pPr>
        <w:spacing w:after="0" w:line="240" w:lineRule="auto"/>
        <w:ind w:left="86" w:right="115"/>
        <w:jc w:val="both"/>
        <w:rPr>
          <w:rFonts w:cstheme="minorHAnsi"/>
          <w:sz w:val="28"/>
          <w:szCs w:val="28"/>
        </w:rPr>
      </w:pPr>
    </w:p>
    <w:p w14:paraId="25C2452B" w14:textId="00B92285" w:rsidR="00AE3459" w:rsidRDefault="00AE3459" w:rsidP="00AE3459">
      <w:pPr>
        <w:spacing w:after="0" w:line="240" w:lineRule="auto"/>
        <w:ind w:left="86" w:right="115"/>
        <w:jc w:val="both"/>
        <w:rPr>
          <w:rFonts w:cstheme="minorHAnsi"/>
          <w:sz w:val="28"/>
          <w:szCs w:val="28"/>
        </w:rPr>
      </w:pPr>
      <w:r w:rsidRPr="00EB7006">
        <w:rPr>
          <w:rFonts w:cstheme="minorHAnsi"/>
          <w:sz w:val="28"/>
          <w:szCs w:val="28"/>
        </w:rPr>
        <w:t xml:space="preserve">As the Government had ordered the Itinerant Teachers to report directly to the District Education Officer (DEO), the NGOs had no control on the movement of the </w:t>
      </w:r>
      <w:r w:rsidR="0081233F" w:rsidRPr="00EB7006">
        <w:rPr>
          <w:rFonts w:cstheme="minorHAnsi"/>
          <w:sz w:val="28"/>
          <w:szCs w:val="28"/>
        </w:rPr>
        <w:t>teachers,</w:t>
      </w:r>
      <w:r w:rsidRPr="00EB7006">
        <w:rPr>
          <w:rFonts w:cstheme="minorHAnsi"/>
          <w:sz w:val="28"/>
          <w:szCs w:val="28"/>
        </w:rPr>
        <w:t xml:space="preserve"> or the quality of education imparted to the children with disabilities in the regular schools.  </w:t>
      </w:r>
      <w:r w:rsidR="001C1CC6" w:rsidRPr="00EB7006">
        <w:rPr>
          <w:rFonts w:cstheme="minorHAnsi"/>
          <w:sz w:val="28"/>
          <w:szCs w:val="28"/>
        </w:rPr>
        <w:t>T</w:t>
      </w:r>
      <w:r w:rsidRPr="00EB7006">
        <w:rPr>
          <w:rFonts w:cstheme="minorHAnsi"/>
          <w:sz w:val="28"/>
          <w:szCs w:val="28"/>
        </w:rPr>
        <w:t xml:space="preserve">he technical part of Inclusive Education and management of teachers was once again handed over to the NGOs.  </w:t>
      </w:r>
    </w:p>
    <w:p w14:paraId="2BBDCBAD" w14:textId="77777777" w:rsidR="001C1CC6" w:rsidRPr="00EB7006" w:rsidRDefault="001C1CC6" w:rsidP="00AE3459">
      <w:pPr>
        <w:spacing w:after="0" w:line="240" w:lineRule="auto"/>
        <w:ind w:left="86" w:right="115"/>
        <w:jc w:val="both"/>
        <w:rPr>
          <w:rFonts w:cstheme="minorHAnsi"/>
          <w:sz w:val="28"/>
          <w:szCs w:val="28"/>
        </w:rPr>
      </w:pPr>
    </w:p>
    <w:p w14:paraId="28E453EC" w14:textId="77777777" w:rsidR="00AE3459" w:rsidRPr="00EB7006" w:rsidRDefault="00AE3459" w:rsidP="00AE3459">
      <w:pPr>
        <w:pBdr>
          <w:bottom w:val="single" w:sz="4" w:space="1" w:color="auto"/>
        </w:pBdr>
        <w:shd w:val="clear" w:color="auto" w:fill="DAE6B6" w:themeFill="accent6" w:themeFillTint="66"/>
        <w:autoSpaceDE w:val="0"/>
        <w:autoSpaceDN w:val="0"/>
        <w:adjustRightInd w:val="0"/>
        <w:spacing w:after="0" w:line="240" w:lineRule="auto"/>
        <w:ind w:left="90" w:right="117"/>
        <w:jc w:val="both"/>
        <w:rPr>
          <w:rFonts w:cstheme="minorHAnsi"/>
          <w:b/>
          <w:sz w:val="28"/>
          <w:szCs w:val="28"/>
        </w:rPr>
      </w:pPr>
      <w:r w:rsidRPr="00EB7006">
        <w:rPr>
          <w:rFonts w:cstheme="minorHAnsi"/>
          <w:b/>
          <w:sz w:val="28"/>
          <w:szCs w:val="28"/>
        </w:rPr>
        <w:t>THE H.N. MAKIM BRAILLE PRESS:</w:t>
      </w:r>
    </w:p>
    <w:p w14:paraId="60A4EB38" w14:textId="77777777" w:rsidR="0072055D" w:rsidRPr="00EB7006" w:rsidRDefault="0072055D" w:rsidP="00AE3459">
      <w:pPr>
        <w:autoSpaceDE w:val="0"/>
        <w:autoSpaceDN w:val="0"/>
        <w:adjustRightInd w:val="0"/>
        <w:spacing w:after="0" w:line="240" w:lineRule="auto"/>
        <w:ind w:left="90" w:right="117"/>
        <w:jc w:val="both"/>
        <w:rPr>
          <w:rFonts w:cstheme="minorHAnsi"/>
          <w:sz w:val="28"/>
          <w:szCs w:val="28"/>
        </w:rPr>
      </w:pPr>
    </w:p>
    <w:p w14:paraId="5A743B48" w14:textId="6A170E86" w:rsidR="00AE3459" w:rsidRPr="00EB7006" w:rsidRDefault="00AE3459" w:rsidP="00AE3459">
      <w:pPr>
        <w:autoSpaceDE w:val="0"/>
        <w:autoSpaceDN w:val="0"/>
        <w:adjustRightInd w:val="0"/>
        <w:spacing w:after="0" w:line="240" w:lineRule="auto"/>
        <w:ind w:left="90" w:right="117"/>
        <w:jc w:val="both"/>
        <w:rPr>
          <w:rFonts w:cstheme="minorHAnsi"/>
          <w:sz w:val="28"/>
          <w:szCs w:val="28"/>
        </w:rPr>
      </w:pPr>
      <w:r w:rsidRPr="00EB7006">
        <w:rPr>
          <w:rFonts w:cstheme="minorHAnsi"/>
          <w:sz w:val="28"/>
          <w:szCs w:val="28"/>
        </w:rPr>
        <w:t xml:space="preserve">The NAB GSB </w:t>
      </w:r>
      <w:r w:rsidRPr="00EB7006">
        <w:rPr>
          <w:rFonts w:cstheme="minorHAnsi"/>
          <w:b/>
          <w:sz w:val="28"/>
          <w:szCs w:val="28"/>
        </w:rPr>
        <w:t xml:space="preserve">H. N. Makim </w:t>
      </w:r>
      <w:r w:rsidRPr="00EB7006">
        <w:rPr>
          <w:rFonts w:cstheme="minorHAnsi"/>
          <w:b/>
          <w:bCs/>
          <w:sz w:val="28"/>
          <w:szCs w:val="28"/>
        </w:rPr>
        <w:t>Braille Press</w:t>
      </w:r>
      <w:r w:rsidRPr="00EB7006">
        <w:rPr>
          <w:rFonts w:cstheme="minorHAnsi"/>
          <w:sz w:val="28"/>
          <w:szCs w:val="28"/>
        </w:rPr>
        <w:t xml:space="preserve"> publishes </w:t>
      </w:r>
      <w:r w:rsidR="00141267" w:rsidRPr="00EB7006">
        <w:rPr>
          <w:rFonts w:cstheme="minorHAnsi"/>
          <w:sz w:val="28"/>
          <w:szCs w:val="28"/>
        </w:rPr>
        <w:t>textbooks</w:t>
      </w:r>
      <w:r w:rsidRPr="00EB7006">
        <w:rPr>
          <w:rFonts w:cstheme="minorHAnsi"/>
          <w:sz w:val="28"/>
          <w:szCs w:val="28"/>
        </w:rPr>
        <w:t xml:space="preserve"> and magazines for the whole of Gujarat. The Gujarat State </w:t>
      </w:r>
      <w:r w:rsidR="00141267" w:rsidRPr="00EB7006">
        <w:rPr>
          <w:rFonts w:cstheme="minorHAnsi"/>
          <w:sz w:val="28"/>
          <w:szCs w:val="28"/>
        </w:rPr>
        <w:t>Textbook</w:t>
      </w:r>
      <w:r w:rsidRPr="00EB7006">
        <w:rPr>
          <w:rFonts w:cstheme="minorHAnsi"/>
          <w:sz w:val="28"/>
          <w:szCs w:val="28"/>
        </w:rPr>
        <w:t xml:space="preserve"> Board publishes a “Bal Srushti” Magazine for children every month.  The Board has kindly decided to publish this Magazine in Braille which is done by the NAB Braille Press.  The cost of 200 copies of this Braille edition is borne by the Government of Gujarat and the Magazines circulated to blind children in different schools. </w:t>
      </w:r>
    </w:p>
    <w:p w14:paraId="38131BFD" w14:textId="77777777" w:rsidR="00AE3459" w:rsidRPr="00EB7006" w:rsidRDefault="00AE3459" w:rsidP="00AE3459">
      <w:pPr>
        <w:tabs>
          <w:tab w:val="left" w:pos="7164"/>
        </w:tabs>
        <w:autoSpaceDE w:val="0"/>
        <w:autoSpaceDN w:val="0"/>
        <w:adjustRightInd w:val="0"/>
        <w:spacing w:after="0" w:line="240" w:lineRule="auto"/>
        <w:ind w:left="90" w:right="117"/>
        <w:jc w:val="both"/>
        <w:rPr>
          <w:rFonts w:cstheme="minorHAnsi"/>
          <w:sz w:val="28"/>
          <w:szCs w:val="28"/>
        </w:rPr>
      </w:pPr>
      <w:r w:rsidRPr="00EB7006">
        <w:rPr>
          <w:rFonts w:cstheme="minorHAnsi"/>
          <w:sz w:val="28"/>
          <w:szCs w:val="28"/>
        </w:rPr>
        <w:tab/>
      </w:r>
    </w:p>
    <w:p w14:paraId="31E0AD85" w14:textId="77777777" w:rsidR="0072055D" w:rsidRPr="00EB7006" w:rsidRDefault="0072055D" w:rsidP="00AE3459">
      <w:pPr>
        <w:shd w:val="clear" w:color="auto" w:fill="DAE6B6" w:themeFill="accent6" w:themeFillTint="66"/>
        <w:autoSpaceDE w:val="0"/>
        <w:autoSpaceDN w:val="0"/>
        <w:adjustRightInd w:val="0"/>
        <w:spacing w:after="0" w:line="240" w:lineRule="auto"/>
        <w:ind w:left="90" w:right="117"/>
        <w:jc w:val="both"/>
        <w:rPr>
          <w:rFonts w:cstheme="minorHAnsi"/>
          <w:b/>
          <w:w w:val="97"/>
          <w:sz w:val="28"/>
          <w:szCs w:val="28"/>
        </w:rPr>
      </w:pPr>
    </w:p>
    <w:p w14:paraId="136D898E" w14:textId="77777777" w:rsidR="0072055D" w:rsidRPr="00EB7006" w:rsidRDefault="0072055D" w:rsidP="00AE3459">
      <w:pPr>
        <w:shd w:val="clear" w:color="auto" w:fill="DAE6B6" w:themeFill="accent6" w:themeFillTint="66"/>
        <w:autoSpaceDE w:val="0"/>
        <w:autoSpaceDN w:val="0"/>
        <w:adjustRightInd w:val="0"/>
        <w:spacing w:after="0" w:line="240" w:lineRule="auto"/>
        <w:ind w:left="90" w:right="117"/>
        <w:jc w:val="both"/>
        <w:rPr>
          <w:rFonts w:cstheme="minorHAnsi"/>
          <w:b/>
          <w:w w:val="97"/>
          <w:sz w:val="28"/>
          <w:szCs w:val="28"/>
        </w:rPr>
      </w:pPr>
      <w:bookmarkStart w:id="0" w:name="_Hlk169168053"/>
    </w:p>
    <w:p w14:paraId="6C42D5F0" w14:textId="77777777" w:rsidR="0072055D" w:rsidRPr="00EB7006" w:rsidRDefault="0072055D" w:rsidP="00AE3459">
      <w:pPr>
        <w:shd w:val="clear" w:color="auto" w:fill="DAE6B6" w:themeFill="accent6" w:themeFillTint="66"/>
        <w:autoSpaceDE w:val="0"/>
        <w:autoSpaceDN w:val="0"/>
        <w:adjustRightInd w:val="0"/>
        <w:spacing w:after="0" w:line="240" w:lineRule="auto"/>
        <w:ind w:left="90" w:right="117"/>
        <w:jc w:val="both"/>
        <w:rPr>
          <w:rFonts w:cstheme="minorHAnsi"/>
          <w:b/>
          <w:w w:val="97"/>
          <w:sz w:val="28"/>
          <w:szCs w:val="28"/>
        </w:rPr>
      </w:pPr>
    </w:p>
    <w:p w14:paraId="502582CA" w14:textId="77777777" w:rsidR="00AE3459" w:rsidRPr="00EB7006" w:rsidRDefault="00AE3459" w:rsidP="00AE3459">
      <w:pPr>
        <w:shd w:val="clear" w:color="auto" w:fill="DAE6B6" w:themeFill="accent6" w:themeFillTint="66"/>
        <w:autoSpaceDE w:val="0"/>
        <w:autoSpaceDN w:val="0"/>
        <w:adjustRightInd w:val="0"/>
        <w:spacing w:after="0" w:line="240" w:lineRule="auto"/>
        <w:ind w:left="90" w:right="117"/>
        <w:jc w:val="both"/>
        <w:rPr>
          <w:rFonts w:cstheme="minorHAnsi"/>
          <w:b/>
          <w:w w:val="97"/>
          <w:sz w:val="28"/>
          <w:szCs w:val="28"/>
        </w:rPr>
      </w:pPr>
      <w:r w:rsidRPr="00EB7006">
        <w:rPr>
          <w:rFonts w:cstheme="minorHAnsi"/>
          <w:b/>
          <w:w w:val="97"/>
          <w:sz w:val="28"/>
          <w:szCs w:val="28"/>
        </w:rPr>
        <w:t>BRAILLE BOOKS: PRODUCED BY THE H.N.MAKIM BRAILLE PRESS (From Bharat Joshi)</w:t>
      </w:r>
    </w:p>
    <w:p w14:paraId="43A377ED" w14:textId="77777777" w:rsidR="00452645" w:rsidRDefault="00452645" w:rsidP="00452645">
      <w:pPr>
        <w:shd w:val="clear" w:color="auto" w:fill="FFFFFF"/>
        <w:spacing w:after="0" w:line="240" w:lineRule="auto"/>
        <w:ind w:left="90" w:right="117"/>
        <w:jc w:val="both"/>
        <w:rPr>
          <w:rFonts w:ascii="Arial" w:eastAsia="Times New Roman" w:hAnsi="Arial" w:cs="Arial"/>
          <w:color w:val="222222"/>
          <w:sz w:val="24"/>
          <w:szCs w:val="24"/>
          <w:lang w:bidi="hi-IN"/>
        </w:rPr>
      </w:pPr>
    </w:p>
    <w:tbl>
      <w:tblPr>
        <w:tblW w:w="8792" w:type="dxa"/>
        <w:tblInd w:w="198" w:type="dxa"/>
        <w:shd w:val="clear" w:color="auto" w:fill="FFFFFF"/>
        <w:tblCellMar>
          <w:left w:w="0" w:type="dxa"/>
          <w:right w:w="0" w:type="dxa"/>
        </w:tblCellMar>
        <w:tblLook w:val="04A0" w:firstRow="1" w:lastRow="0" w:firstColumn="1" w:lastColumn="0" w:noHBand="0" w:noVBand="1"/>
      </w:tblPr>
      <w:tblGrid>
        <w:gridCol w:w="5012"/>
        <w:gridCol w:w="3780"/>
      </w:tblGrid>
      <w:tr w:rsidR="00452645" w14:paraId="71ED0236" w14:textId="77777777" w:rsidTr="00452645">
        <w:tc>
          <w:tcPr>
            <w:tcW w:w="5012" w:type="dxa"/>
            <w:tcBorders>
              <w:top w:val="single" w:sz="8" w:space="0" w:color="auto"/>
              <w:left w:val="single" w:sz="8" w:space="0" w:color="auto"/>
              <w:bottom w:val="single" w:sz="8" w:space="0" w:color="auto"/>
              <w:right w:val="single" w:sz="8" w:space="0" w:color="auto"/>
            </w:tcBorders>
            <w:shd w:val="clear" w:color="auto" w:fill="A8D08D"/>
            <w:tcMar>
              <w:top w:w="0" w:type="dxa"/>
              <w:left w:w="108" w:type="dxa"/>
              <w:bottom w:w="0" w:type="dxa"/>
              <w:right w:w="108" w:type="dxa"/>
            </w:tcMar>
            <w:hideMark/>
          </w:tcPr>
          <w:p w14:paraId="713C9018" w14:textId="77777777" w:rsidR="00452645" w:rsidRDefault="00452645">
            <w:pPr>
              <w:spacing w:after="0" w:line="240" w:lineRule="auto"/>
              <w:ind w:left="90" w:right="117"/>
              <w:jc w:val="center"/>
              <w:rPr>
                <w:rFonts w:ascii="Times New Roman" w:eastAsia="Times New Roman" w:hAnsi="Times New Roman" w:cs="Times New Roman"/>
                <w:color w:val="222222"/>
                <w:sz w:val="24"/>
                <w:szCs w:val="24"/>
                <w:lang w:bidi="hi-IN"/>
              </w:rPr>
            </w:pPr>
            <w:r>
              <w:rPr>
                <w:rFonts w:ascii="Times New Roman" w:eastAsia="Times New Roman" w:hAnsi="Times New Roman" w:cs="Times New Roman"/>
                <w:b/>
                <w:bCs/>
                <w:color w:val="000000"/>
                <w:sz w:val="24"/>
                <w:szCs w:val="24"/>
                <w:lang w:bidi="hi-IN"/>
              </w:rPr>
              <w:t>Name of books</w:t>
            </w:r>
          </w:p>
        </w:tc>
        <w:tc>
          <w:tcPr>
            <w:tcW w:w="3780" w:type="dxa"/>
            <w:tcBorders>
              <w:top w:val="single" w:sz="8" w:space="0" w:color="auto"/>
              <w:left w:val="nil"/>
              <w:bottom w:val="single" w:sz="8" w:space="0" w:color="auto"/>
              <w:right w:val="single" w:sz="8" w:space="0" w:color="auto"/>
            </w:tcBorders>
            <w:shd w:val="clear" w:color="auto" w:fill="A8D08D"/>
            <w:tcMar>
              <w:top w:w="0" w:type="dxa"/>
              <w:left w:w="108" w:type="dxa"/>
              <w:bottom w:w="0" w:type="dxa"/>
              <w:right w:w="108" w:type="dxa"/>
            </w:tcMar>
            <w:hideMark/>
          </w:tcPr>
          <w:p w14:paraId="3B70D01F" w14:textId="77777777" w:rsidR="00452645" w:rsidRDefault="00452645">
            <w:pPr>
              <w:spacing w:after="0" w:line="240" w:lineRule="auto"/>
              <w:ind w:left="90" w:right="117"/>
              <w:jc w:val="center"/>
              <w:rPr>
                <w:rFonts w:ascii="Times New Roman" w:eastAsia="Times New Roman" w:hAnsi="Times New Roman" w:cs="Times New Roman"/>
                <w:color w:val="222222"/>
                <w:sz w:val="24"/>
                <w:szCs w:val="24"/>
                <w:lang w:bidi="hi-IN"/>
              </w:rPr>
            </w:pPr>
            <w:r>
              <w:rPr>
                <w:rFonts w:ascii="Times New Roman" w:eastAsia="Times New Roman" w:hAnsi="Times New Roman" w:cs="Times New Roman"/>
                <w:b/>
                <w:bCs/>
                <w:color w:val="000000"/>
                <w:sz w:val="24"/>
                <w:szCs w:val="24"/>
                <w:lang w:bidi="hi-IN"/>
              </w:rPr>
              <w:t>Total copies printed</w:t>
            </w:r>
          </w:p>
        </w:tc>
      </w:tr>
      <w:tr w:rsidR="00452645" w14:paraId="36C8B3F9" w14:textId="77777777" w:rsidTr="00452645">
        <w:tc>
          <w:tcPr>
            <w:tcW w:w="501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2C7AC05D" w14:textId="77777777" w:rsidR="00452645" w:rsidRPr="00452645" w:rsidRDefault="00452645">
            <w:pPr>
              <w:spacing w:after="0" w:line="240" w:lineRule="auto"/>
              <w:ind w:left="90" w:right="117"/>
              <w:jc w:val="both"/>
              <w:rPr>
                <w:rFonts w:eastAsia="Times New Roman" w:cstheme="minorHAnsi"/>
                <w:color w:val="222222"/>
                <w:sz w:val="24"/>
                <w:szCs w:val="24"/>
                <w:lang w:bidi="hi-IN"/>
              </w:rPr>
            </w:pPr>
            <w:r w:rsidRPr="00452645">
              <w:rPr>
                <w:rFonts w:eastAsia="Times New Roman" w:cstheme="minorHAnsi"/>
                <w:color w:val="000000"/>
                <w:sz w:val="24"/>
                <w:szCs w:val="24"/>
                <w:lang w:bidi="hi-IN"/>
              </w:rPr>
              <w:t>Standard I to XII</w:t>
            </w:r>
          </w:p>
        </w:tc>
        <w:tc>
          <w:tcPr>
            <w:tcW w:w="378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7C32753E" w14:textId="77777777" w:rsidR="00452645" w:rsidRPr="00452645" w:rsidRDefault="00452645">
            <w:pPr>
              <w:spacing w:after="0" w:line="240" w:lineRule="auto"/>
              <w:ind w:left="90" w:right="117"/>
              <w:jc w:val="center"/>
              <w:rPr>
                <w:rFonts w:eastAsia="Times New Roman" w:cstheme="minorHAnsi"/>
                <w:color w:val="222222"/>
                <w:sz w:val="24"/>
                <w:szCs w:val="24"/>
                <w:lang w:bidi="hi-IN"/>
              </w:rPr>
            </w:pPr>
            <w:r w:rsidRPr="00452645">
              <w:rPr>
                <w:rFonts w:eastAsia="Times New Roman" w:cstheme="minorHAnsi"/>
                <w:color w:val="222222"/>
                <w:sz w:val="24"/>
                <w:szCs w:val="24"/>
                <w:lang w:bidi="hi-IN"/>
              </w:rPr>
              <w:t>3300</w:t>
            </w:r>
          </w:p>
        </w:tc>
      </w:tr>
      <w:tr w:rsidR="00452645" w14:paraId="309E09BD" w14:textId="77777777" w:rsidTr="00452645">
        <w:tc>
          <w:tcPr>
            <w:tcW w:w="501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4CAD3963" w14:textId="77777777" w:rsidR="00452645" w:rsidRPr="00452645" w:rsidRDefault="00452645">
            <w:pPr>
              <w:spacing w:after="0" w:line="240" w:lineRule="auto"/>
              <w:ind w:left="90" w:right="117"/>
              <w:jc w:val="both"/>
              <w:rPr>
                <w:rFonts w:eastAsia="Times New Roman" w:cstheme="minorHAnsi"/>
                <w:color w:val="222222"/>
                <w:sz w:val="24"/>
                <w:szCs w:val="24"/>
                <w:lang w:bidi="hi-IN"/>
              </w:rPr>
            </w:pPr>
            <w:r w:rsidRPr="00452645">
              <w:rPr>
                <w:rFonts w:eastAsia="Times New Roman" w:cstheme="minorHAnsi"/>
                <w:color w:val="000000"/>
                <w:sz w:val="24"/>
                <w:szCs w:val="24"/>
                <w:lang w:bidi="hi-IN"/>
              </w:rPr>
              <w:t>Magazine – “Bal Srushti” for children</w:t>
            </w:r>
          </w:p>
        </w:tc>
        <w:tc>
          <w:tcPr>
            <w:tcW w:w="378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2C7F7451" w14:textId="77777777" w:rsidR="00452645" w:rsidRPr="00452645" w:rsidRDefault="00452645">
            <w:pPr>
              <w:spacing w:after="0" w:line="240" w:lineRule="auto"/>
              <w:ind w:left="90" w:right="117"/>
              <w:jc w:val="center"/>
              <w:rPr>
                <w:rFonts w:eastAsia="Times New Roman" w:cstheme="minorHAnsi"/>
                <w:color w:val="222222"/>
                <w:sz w:val="24"/>
                <w:szCs w:val="24"/>
                <w:lang w:bidi="hi-IN"/>
              </w:rPr>
            </w:pPr>
            <w:r w:rsidRPr="00452645">
              <w:rPr>
                <w:rFonts w:eastAsia="Times New Roman" w:cstheme="minorHAnsi"/>
                <w:color w:val="222222"/>
                <w:sz w:val="24"/>
                <w:szCs w:val="24"/>
                <w:lang w:bidi="hi-IN"/>
              </w:rPr>
              <w:t>2000</w:t>
            </w:r>
          </w:p>
        </w:tc>
      </w:tr>
      <w:tr w:rsidR="00452645" w14:paraId="62B2A242" w14:textId="77777777" w:rsidTr="00452645">
        <w:tc>
          <w:tcPr>
            <w:tcW w:w="501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39E867FC" w14:textId="77777777" w:rsidR="00452645" w:rsidRPr="00452645" w:rsidRDefault="00452645">
            <w:pPr>
              <w:spacing w:after="0" w:line="240" w:lineRule="auto"/>
              <w:ind w:left="90" w:right="117"/>
              <w:jc w:val="both"/>
              <w:rPr>
                <w:rFonts w:eastAsia="Times New Roman" w:cstheme="minorHAnsi"/>
                <w:color w:val="222222"/>
                <w:sz w:val="24"/>
                <w:szCs w:val="24"/>
                <w:lang w:bidi="hi-IN"/>
              </w:rPr>
            </w:pPr>
            <w:r w:rsidRPr="00452645">
              <w:rPr>
                <w:rFonts w:eastAsia="Times New Roman" w:cstheme="minorHAnsi"/>
                <w:color w:val="000000"/>
                <w:sz w:val="24"/>
                <w:szCs w:val="24"/>
                <w:lang w:bidi="hi-IN"/>
              </w:rPr>
              <w:t>“Kalrav”</w:t>
            </w:r>
          </w:p>
        </w:tc>
        <w:tc>
          <w:tcPr>
            <w:tcW w:w="378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23E9FD99" w14:textId="77777777" w:rsidR="00452645" w:rsidRPr="00452645" w:rsidRDefault="00452645">
            <w:pPr>
              <w:spacing w:after="0" w:line="240" w:lineRule="auto"/>
              <w:ind w:left="90" w:right="117"/>
              <w:jc w:val="center"/>
              <w:rPr>
                <w:rFonts w:eastAsia="Times New Roman" w:cstheme="minorHAnsi"/>
                <w:color w:val="222222"/>
                <w:sz w:val="24"/>
                <w:szCs w:val="24"/>
                <w:lang w:bidi="hi-IN"/>
              </w:rPr>
            </w:pPr>
            <w:r w:rsidRPr="00452645">
              <w:rPr>
                <w:rFonts w:eastAsia="Times New Roman" w:cstheme="minorHAnsi"/>
                <w:color w:val="222222"/>
                <w:sz w:val="24"/>
                <w:szCs w:val="24"/>
                <w:lang w:bidi="hi-IN"/>
              </w:rPr>
              <w:t>400</w:t>
            </w:r>
          </w:p>
        </w:tc>
      </w:tr>
      <w:tr w:rsidR="00452645" w14:paraId="672BD762" w14:textId="77777777" w:rsidTr="00452645">
        <w:tc>
          <w:tcPr>
            <w:tcW w:w="501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7A07A958" w14:textId="77777777" w:rsidR="00452645" w:rsidRPr="00452645" w:rsidRDefault="00452645">
            <w:pPr>
              <w:spacing w:after="0" w:line="240" w:lineRule="auto"/>
              <w:ind w:left="90" w:right="117"/>
              <w:jc w:val="both"/>
              <w:rPr>
                <w:rFonts w:eastAsia="Times New Roman" w:cstheme="minorHAnsi"/>
                <w:color w:val="222222"/>
                <w:sz w:val="24"/>
                <w:szCs w:val="24"/>
                <w:lang w:bidi="hi-IN"/>
              </w:rPr>
            </w:pPr>
            <w:r w:rsidRPr="00452645">
              <w:rPr>
                <w:rFonts w:eastAsia="Times New Roman" w:cstheme="minorHAnsi"/>
                <w:color w:val="000000"/>
                <w:sz w:val="24"/>
                <w:szCs w:val="24"/>
                <w:lang w:bidi="hi-IN"/>
              </w:rPr>
              <w:t>Didi Magazine</w:t>
            </w:r>
          </w:p>
        </w:tc>
        <w:tc>
          <w:tcPr>
            <w:tcW w:w="378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12F8A057" w14:textId="77777777" w:rsidR="00452645" w:rsidRPr="00452645" w:rsidRDefault="00452645">
            <w:pPr>
              <w:spacing w:after="0" w:line="240" w:lineRule="auto"/>
              <w:ind w:left="90" w:right="117"/>
              <w:jc w:val="center"/>
              <w:rPr>
                <w:rFonts w:eastAsia="Times New Roman" w:cstheme="minorHAnsi"/>
                <w:color w:val="222222"/>
                <w:sz w:val="24"/>
                <w:szCs w:val="24"/>
                <w:lang w:bidi="hi-IN"/>
              </w:rPr>
            </w:pPr>
            <w:r w:rsidRPr="00452645">
              <w:rPr>
                <w:rFonts w:eastAsia="Times New Roman" w:cstheme="minorHAnsi"/>
                <w:color w:val="222222"/>
                <w:sz w:val="24"/>
                <w:szCs w:val="24"/>
                <w:lang w:bidi="hi-IN"/>
              </w:rPr>
              <w:t>600</w:t>
            </w:r>
          </w:p>
        </w:tc>
      </w:tr>
      <w:tr w:rsidR="00452645" w14:paraId="58682599" w14:textId="77777777" w:rsidTr="00452645">
        <w:tc>
          <w:tcPr>
            <w:tcW w:w="501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17F2CA22" w14:textId="77777777" w:rsidR="00452645" w:rsidRPr="00452645" w:rsidRDefault="00452645">
            <w:pPr>
              <w:spacing w:after="0" w:line="240" w:lineRule="auto"/>
              <w:ind w:left="90" w:right="117"/>
              <w:jc w:val="both"/>
              <w:rPr>
                <w:rFonts w:eastAsia="Times New Roman" w:cstheme="minorHAnsi"/>
                <w:color w:val="222222"/>
                <w:sz w:val="24"/>
                <w:szCs w:val="24"/>
                <w:lang w:bidi="hi-IN"/>
              </w:rPr>
            </w:pPr>
            <w:r w:rsidRPr="00452645">
              <w:rPr>
                <w:rFonts w:eastAsia="Times New Roman" w:cstheme="minorHAnsi"/>
                <w:color w:val="000000"/>
                <w:sz w:val="24"/>
                <w:szCs w:val="24"/>
                <w:lang w:bidi="hi-IN"/>
              </w:rPr>
              <w:t>Braille Ballet Paper</w:t>
            </w:r>
          </w:p>
        </w:tc>
        <w:tc>
          <w:tcPr>
            <w:tcW w:w="378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584133AC" w14:textId="77777777" w:rsidR="00452645" w:rsidRPr="00452645" w:rsidRDefault="00452645">
            <w:pPr>
              <w:spacing w:after="0" w:line="240" w:lineRule="auto"/>
              <w:ind w:left="90" w:right="117"/>
              <w:jc w:val="center"/>
              <w:rPr>
                <w:rFonts w:eastAsia="Times New Roman" w:cstheme="minorHAnsi"/>
                <w:color w:val="222222"/>
                <w:sz w:val="24"/>
                <w:szCs w:val="24"/>
                <w:lang w:bidi="hi-IN"/>
              </w:rPr>
            </w:pPr>
            <w:r w:rsidRPr="00452645">
              <w:rPr>
                <w:rFonts w:eastAsia="Times New Roman" w:cstheme="minorHAnsi"/>
                <w:color w:val="222222"/>
                <w:sz w:val="24"/>
                <w:szCs w:val="24"/>
                <w:lang w:bidi="hi-IN"/>
              </w:rPr>
              <w:t>Nil</w:t>
            </w:r>
          </w:p>
        </w:tc>
      </w:tr>
      <w:tr w:rsidR="00452645" w14:paraId="707CA38E" w14:textId="77777777" w:rsidTr="00452645">
        <w:tc>
          <w:tcPr>
            <w:tcW w:w="501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2E774FCD" w14:textId="77777777" w:rsidR="00452645" w:rsidRPr="00452645" w:rsidRDefault="00452645">
            <w:pPr>
              <w:spacing w:after="0" w:line="240" w:lineRule="auto"/>
              <w:ind w:left="90" w:right="117"/>
              <w:jc w:val="both"/>
              <w:rPr>
                <w:rFonts w:eastAsia="Times New Roman" w:cstheme="minorHAnsi"/>
                <w:color w:val="222222"/>
                <w:sz w:val="24"/>
                <w:szCs w:val="24"/>
                <w:lang w:bidi="hi-IN"/>
              </w:rPr>
            </w:pPr>
            <w:r w:rsidRPr="00452645">
              <w:rPr>
                <w:rFonts w:eastAsia="Times New Roman" w:cstheme="minorHAnsi"/>
                <w:color w:val="000000"/>
                <w:sz w:val="24"/>
                <w:szCs w:val="24"/>
                <w:lang w:bidi="hi-IN"/>
              </w:rPr>
              <w:t>Other Books</w:t>
            </w:r>
          </w:p>
        </w:tc>
        <w:tc>
          <w:tcPr>
            <w:tcW w:w="378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323D308F" w14:textId="77777777" w:rsidR="00452645" w:rsidRPr="00452645" w:rsidRDefault="00452645">
            <w:pPr>
              <w:spacing w:after="0" w:line="240" w:lineRule="auto"/>
              <w:ind w:right="117"/>
              <w:jc w:val="center"/>
              <w:rPr>
                <w:rFonts w:eastAsia="Times New Roman" w:cstheme="minorHAnsi"/>
                <w:color w:val="222222"/>
                <w:sz w:val="24"/>
                <w:szCs w:val="24"/>
                <w:lang w:bidi="hi-IN"/>
              </w:rPr>
            </w:pPr>
            <w:r w:rsidRPr="00452645">
              <w:rPr>
                <w:rFonts w:eastAsia="Times New Roman" w:cstheme="minorHAnsi"/>
                <w:color w:val="222222"/>
                <w:sz w:val="24"/>
                <w:szCs w:val="24"/>
                <w:lang w:bidi="hi-IN"/>
              </w:rPr>
              <w:t>50</w:t>
            </w:r>
          </w:p>
        </w:tc>
      </w:tr>
      <w:tr w:rsidR="00452645" w14:paraId="71340BDF" w14:textId="77777777" w:rsidTr="00452645">
        <w:tc>
          <w:tcPr>
            <w:tcW w:w="5012"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789B74F8" w14:textId="77777777" w:rsidR="00452645" w:rsidRPr="00452645" w:rsidRDefault="00452645">
            <w:pPr>
              <w:spacing w:after="0" w:line="240" w:lineRule="auto"/>
              <w:ind w:left="90" w:right="117"/>
              <w:rPr>
                <w:rFonts w:eastAsia="Times New Roman" w:cstheme="minorHAnsi"/>
                <w:color w:val="222222"/>
                <w:sz w:val="24"/>
                <w:szCs w:val="24"/>
                <w:lang w:bidi="hi-IN"/>
              </w:rPr>
            </w:pPr>
            <w:r w:rsidRPr="00452645">
              <w:rPr>
                <w:rFonts w:eastAsia="Times New Roman" w:cstheme="minorHAnsi"/>
                <w:color w:val="000000"/>
                <w:sz w:val="24"/>
                <w:szCs w:val="24"/>
                <w:lang w:bidi="hi-IN"/>
              </w:rPr>
              <w:lastRenderedPageBreak/>
              <w:t>Braille Volume</w:t>
            </w:r>
          </w:p>
        </w:tc>
        <w:tc>
          <w:tcPr>
            <w:tcW w:w="3780" w:type="dxa"/>
            <w:tcBorders>
              <w:top w:val="nil"/>
              <w:left w:val="nil"/>
              <w:bottom w:val="single" w:sz="8" w:space="0" w:color="auto"/>
              <w:right w:val="single" w:sz="8" w:space="0" w:color="auto"/>
            </w:tcBorders>
            <w:shd w:val="clear" w:color="auto" w:fill="E2EFD9"/>
            <w:tcMar>
              <w:top w:w="0" w:type="dxa"/>
              <w:left w:w="108" w:type="dxa"/>
              <w:bottom w:w="0" w:type="dxa"/>
              <w:right w:w="108" w:type="dxa"/>
            </w:tcMar>
            <w:hideMark/>
          </w:tcPr>
          <w:p w14:paraId="7EE34DFE" w14:textId="77777777" w:rsidR="00452645" w:rsidRPr="00452645" w:rsidRDefault="00452645">
            <w:pPr>
              <w:spacing w:after="0" w:line="240" w:lineRule="auto"/>
              <w:ind w:left="90" w:right="117"/>
              <w:jc w:val="center"/>
              <w:rPr>
                <w:rFonts w:eastAsia="Times New Roman" w:cstheme="minorHAnsi"/>
                <w:color w:val="222222"/>
                <w:sz w:val="24"/>
                <w:szCs w:val="24"/>
                <w:lang w:bidi="hi-IN"/>
              </w:rPr>
            </w:pPr>
            <w:r w:rsidRPr="00452645">
              <w:rPr>
                <w:rFonts w:eastAsia="Times New Roman" w:cstheme="minorHAnsi"/>
                <w:color w:val="222222"/>
                <w:sz w:val="24"/>
                <w:szCs w:val="24"/>
                <w:lang w:bidi="hi-IN"/>
              </w:rPr>
              <w:t>13200</w:t>
            </w:r>
          </w:p>
        </w:tc>
      </w:tr>
      <w:tr w:rsidR="00452645" w14:paraId="12FA0B50" w14:textId="77777777" w:rsidTr="00452645">
        <w:trPr>
          <w:trHeight w:val="304"/>
        </w:trPr>
        <w:tc>
          <w:tcPr>
            <w:tcW w:w="5012" w:type="dxa"/>
            <w:tcBorders>
              <w:top w:val="nil"/>
              <w:left w:val="single" w:sz="8" w:space="0" w:color="auto"/>
              <w:bottom w:val="single" w:sz="8" w:space="0" w:color="auto"/>
              <w:right w:val="single" w:sz="8" w:space="0" w:color="auto"/>
            </w:tcBorders>
            <w:shd w:val="clear" w:color="auto" w:fill="A8D08D"/>
            <w:tcMar>
              <w:top w:w="0" w:type="dxa"/>
              <w:left w:w="108" w:type="dxa"/>
              <w:bottom w:w="0" w:type="dxa"/>
              <w:right w:w="108" w:type="dxa"/>
            </w:tcMar>
            <w:hideMark/>
          </w:tcPr>
          <w:p w14:paraId="74B85AED" w14:textId="77777777" w:rsidR="00452645" w:rsidRDefault="00452645">
            <w:pPr>
              <w:spacing w:after="0" w:line="240" w:lineRule="auto"/>
              <w:ind w:left="90" w:right="117"/>
              <w:jc w:val="both"/>
              <w:rPr>
                <w:rFonts w:ascii="Times New Roman" w:eastAsia="Times New Roman" w:hAnsi="Times New Roman" w:cs="Times New Roman"/>
                <w:color w:val="222222"/>
                <w:sz w:val="24"/>
                <w:szCs w:val="24"/>
                <w:lang w:bidi="hi-IN"/>
              </w:rPr>
            </w:pPr>
            <w:r>
              <w:rPr>
                <w:rFonts w:ascii="Times New Roman" w:eastAsia="Times New Roman" w:hAnsi="Times New Roman" w:cs="Times New Roman"/>
                <w:b/>
                <w:bCs/>
                <w:color w:val="000000"/>
                <w:sz w:val="24"/>
                <w:szCs w:val="24"/>
                <w:lang w:bidi="hi-IN"/>
              </w:rPr>
              <w:t>Total</w:t>
            </w:r>
          </w:p>
        </w:tc>
        <w:tc>
          <w:tcPr>
            <w:tcW w:w="3780" w:type="dxa"/>
            <w:tcBorders>
              <w:top w:val="nil"/>
              <w:left w:val="nil"/>
              <w:bottom w:val="single" w:sz="4" w:space="0" w:color="auto"/>
              <w:right w:val="single" w:sz="4" w:space="0" w:color="auto"/>
            </w:tcBorders>
            <w:shd w:val="clear" w:color="auto" w:fill="B0DFA0" w:themeFill="accent5" w:themeFillTint="99"/>
            <w:vAlign w:val="center"/>
            <w:hideMark/>
          </w:tcPr>
          <w:p w14:paraId="5F852C1C" w14:textId="77777777" w:rsidR="00452645" w:rsidRPr="00452645" w:rsidRDefault="00452645">
            <w:pPr>
              <w:spacing w:after="0" w:line="240" w:lineRule="auto"/>
              <w:jc w:val="center"/>
              <w:rPr>
                <w:rFonts w:ascii="Times New Roman" w:eastAsia="Times New Roman" w:hAnsi="Times New Roman" w:cs="Times New Roman"/>
                <w:b/>
                <w:bCs/>
                <w:sz w:val="24"/>
                <w:szCs w:val="24"/>
                <w:lang w:bidi="hi-IN"/>
              </w:rPr>
            </w:pPr>
            <w:r w:rsidRPr="00452645">
              <w:rPr>
                <w:rFonts w:ascii="Times New Roman" w:eastAsia="Times New Roman" w:hAnsi="Times New Roman" w:cs="Times New Roman"/>
                <w:b/>
                <w:bCs/>
                <w:sz w:val="24"/>
                <w:szCs w:val="24"/>
                <w:lang w:bidi="hi-IN"/>
              </w:rPr>
              <w:t>19550</w:t>
            </w:r>
          </w:p>
        </w:tc>
      </w:tr>
    </w:tbl>
    <w:p w14:paraId="1D90A713" w14:textId="77777777" w:rsidR="00452645" w:rsidRDefault="00452645" w:rsidP="000B3CFD">
      <w:pPr>
        <w:shd w:val="clear" w:color="auto" w:fill="DAE6B6" w:themeFill="accent6" w:themeFillTint="66"/>
        <w:rPr>
          <w:rFonts w:eastAsiaTheme="minorHAnsi" w:cs="Shruti"/>
          <w:lang w:bidi="gu-IN"/>
        </w:rPr>
      </w:pPr>
    </w:p>
    <w:p w14:paraId="1D3A8C1E" w14:textId="77777777" w:rsidR="000B3CFD" w:rsidRPr="00705ED1" w:rsidRDefault="000B3CFD" w:rsidP="000B3CFD">
      <w:pPr>
        <w:pStyle w:val="NoSpacing"/>
        <w:shd w:val="clear" w:color="auto" w:fill="DAE6B6" w:themeFill="accent6" w:themeFillTint="66"/>
        <w:rPr>
          <w:rFonts w:cstheme="minorHAnsi"/>
          <w:sz w:val="28"/>
          <w:szCs w:val="28"/>
          <w:lang w:val="en-IN"/>
        </w:rPr>
      </w:pPr>
      <w:r w:rsidRPr="00705ED1">
        <w:rPr>
          <w:rFonts w:cstheme="minorHAnsi"/>
          <w:sz w:val="28"/>
          <w:szCs w:val="28"/>
          <w:lang w:val="en-IN"/>
        </w:rPr>
        <w:t>Project on Financial Support for Development of Accessible Learning Materials</w:t>
      </w:r>
    </w:p>
    <w:p w14:paraId="6A1E0F6C" w14:textId="77777777" w:rsidR="000B3CFD" w:rsidRPr="00705ED1" w:rsidRDefault="000B3CFD" w:rsidP="000B3CFD">
      <w:pPr>
        <w:pStyle w:val="NoSpacing"/>
        <w:rPr>
          <w:rFonts w:cstheme="minorHAnsi"/>
          <w:sz w:val="28"/>
          <w:szCs w:val="28"/>
          <w:lang w:val="en-IN"/>
        </w:rPr>
      </w:pPr>
      <w:r w:rsidRPr="00705ED1">
        <w:rPr>
          <w:rFonts w:cstheme="minorHAnsi"/>
          <w:sz w:val="28"/>
          <w:szCs w:val="28"/>
          <w:lang w:val="en"/>
        </w:rPr>
        <w:t> </w:t>
      </w:r>
    </w:p>
    <w:p w14:paraId="1E4288BD" w14:textId="15179232" w:rsidR="000B3CFD" w:rsidRPr="00705ED1" w:rsidRDefault="000B3CFD" w:rsidP="000B3CFD">
      <w:pPr>
        <w:pStyle w:val="NoSpacing"/>
        <w:rPr>
          <w:rFonts w:cstheme="minorHAnsi"/>
          <w:sz w:val="28"/>
          <w:szCs w:val="28"/>
          <w:lang w:val="en-IN"/>
        </w:rPr>
      </w:pPr>
      <w:r w:rsidRPr="00705ED1">
        <w:rPr>
          <w:rFonts w:cstheme="minorHAnsi"/>
          <w:sz w:val="28"/>
          <w:szCs w:val="28"/>
          <w:lang w:val="en"/>
        </w:rPr>
        <w:t xml:space="preserve">The Department of Empowerment of Persons with Disabilities, Govt of India has introduced this scheme for promoting production and distribution of Braille Material and Audio Books across the country. This Scheme is managed through National Institute for the Empowerment of Persons with Visual Disability (NIEPVD), Dehradun. At present, 27 Braille Presses across the country are being provided support under this Scheme. The NAB Gujarat has been </w:t>
      </w:r>
      <w:r w:rsidR="0081233F" w:rsidRPr="00705ED1">
        <w:rPr>
          <w:rFonts w:cstheme="minorHAnsi"/>
          <w:sz w:val="28"/>
          <w:szCs w:val="28"/>
          <w:lang w:val="en"/>
        </w:rPr>
        <w:t>provided with</w:t>
      </w:r>
      <w:r w:rsidRPr="00705ED1">
        <w:rPr>
          <w:rFonts w:cstheme="minorHAnsi"/>
          <w:sz w:val="28"/>
          <w:szCs w:val="28"/>
          <w:lang w:val="en"/>
        </w:rPr>
        <w:t xml:space="preserve"> Braillo 600 and other support equipment for the production and distribution of Braille Books. We have produced and distributed </w:t>
      </w:r>
      <w:r w:rsidR="0081233F" w:rsidRPr="00705ED1">
        <w:rPr>
          <w:rFonts w:cstheme="minorHAnsi"/>
          <w:sz w:val="28"/>
          <w:szCs w:val="28"/>
          <w:lang w:val="en"/>
        </w:rPr>
        <w:t>textbooks</w:t>
      </w:r>
      <w:r w:rsidRPr="00705ED1">
        <w:rPr>
          <w:rFonts w:cstheme="minorHAnsi"/>
          <w:sz w:val="28"/>
          <w:szCs w:val="28"/>
          <w:lang w:val="en"/>
        </w:rPr>
        <w:t xml:space="preserve"> for students in 1</w:t>
      </w:r>
      <w:r w:rsidRPr="00705ED1">
        <w:rPr>
          <w:rFonts w:cstheme="minorHAnsi"/>
          <w:sz w:val="28"/>
          <w:szCs w:val="28"/>
          <w:vertAlign w:val="superscript"/>
          <w:lang w:val="en"/>
        </w:rPr>
        <w:t>st</w:t>
      </w:r>
      <w:r w:rsidRPr="00705ED1">
        <w:rPr>
          <w:rFonts w:cstheme="minorHAnsi"/>
          <w:sz w:val="28"/>
          <w:szCs w:val="28"/>
          <w:lang w:val="en"/>
        </w:rPr>
        <w:t xml:space="preserve"> to 12</w:t>
      </w:r>
      <w:r w:rsidRPr="00705ED1">
        <w:rPr>
          <w:rFonts w:cstheme="minorHAnsi"/>
          <w:sz w:val="28"/>
          <w:szCs w:val="28"/>
          <w:vertAlign w:val="superscript"/>
          <w:lang w:val="en"/>
        </w:rPr>
        <w:t>th</w:t>
      </w:r>
      <w:r w:rsidRPr="00705ED1">
        <w:rPr>
          <w:rFonts w:cstheme="minorHAnsi"/>
          <w:sz w:val="28"/>
          <w:szCs w:val="28"/>
          <w:lang w:val="en"/>
        </w:rPr>
        <w:t xml:space="preserve"> standard as well as Braille books in Basic Computer and Hindustani Music with music notations. During the year, NAB Gujarat distributed </w:t>
      </w:r>
      <w:r>
        <w:rPr>
          <w:rFonts w:cstheme="minorHAnsi"/>
          <w:sz w:val="28"/>
          <w:szCs w:val="28"/>
          <w:lang w:val="en"/>
        </w:rPr>
        <w:t xml:space="preserve">19950 </w:t>
      </w:r>
      <w:r w:rsidRPr="00705ED1">
        <w:rPr>
          <w:rFonts w:cstheme="minorHAnsi"/>
          <w:sz w:val="28"/>
          <w:szCs w:val="28"/>
          <w:lang w:val="en"/>
        </w:rPr>
        <w:t>Braille books.</w:t>
      </w:r>
    </w:p>
    <w:p w14:paraId="2159627F" w14:textId="77777777" w:rsidR="00452645" w:rsidRDefault="00452645" w:rsidP="00AE3459">
      <w:pPr>
        <w:autoSpaceDE w:val="0"/>
        <w:autoSpaceDN w:val="0"/>
        <w:adjustRightInd w:val="0"/>
        <w:spacing w:after="0" w:line="240" w:lineRule="auto"/>
        <w:ind w:left="90" w:right="117"/>
        <w:jc w:val="both"/>
        <w:rPr>
          <w:rFonts w:cstheme="minorHAnsi"/>
          <w:b/>
          <w:sz w:val="28"/>
          <w:szCs w:val="28"/>
        </w:rPr>
      </w:pPr>
    </w:p>
    <w:p w14:paraId="7973317C" w14:textId="77777777" w:rsidR="00452645" w:rsidRDefault="00452645" w:rsidP="00AE3459">
      <w:pPr>
        <w:autoSpaceDE w:val="0"/>
        <w:autoSpaceDN w:val="0"/>
        <w:adjustRightInd w:val="0"/>
        <w:spacing w:after="0" w:line="240" w:lineRule="auto"/>
        <w:ind w:left="90" w:right="117"/>
        <w:jc w:val="both"/>
        <w:rPr>
          <w:rFonts w:cstheme="minorHAnsi"/>
          <w:b/>
          <w:sz w:val="28"/>
          <w:szCs w:val="28"/>
        </w:rPr>
      </w:pPr>
    </w:p>
    <w:p w14:paraId="18E4DEAD" w14:textId="77777777" w:rsidR="00452645" w:rsidRPr="00EB7006" w:rsidRDefault="00452645" w:rsidP="00AE3459">
      <w:pPr>
        <w:autoSpaceDE w:val="0"/>
        <w:autoSpaceDN w:val="0"/>
        <w:adjustRightInd w:val="0"/>
        <w:spacing w:after="0" w:line="240" w:lineRule="auto"/>
        <w:ind w:left="90" w:right="117"/>
        <w:jc w:val="both"/>
        <w:rPr>
          <w:rFonts w:cstheme="minorHAnsi"/>
          <w:b/>
          <w:sz w:val="28"/>
          <w:szCs w:val="28"/>
        </w:rPr>
      </w:pPr>
    </w:p>
    <w:p w14:paraId="663E2C6C" w14:textId="77777777" w:rsidR="00AE3459" w:rsidRPr="00EB7006" w:rsidRDefault="00AE3459" w:rsidP="00AE3459">
      <w:pPr>
        <w:spacing w:after="0" w:line="240" w:lineRule="auto"/>
        <w:ind w:left="90" w:right="117"/>
        <w:jc w:val="both"/>
        <w:rPr>
          <w:rFonts w:cstheme="minorHAnsi"/>
          <w:sz w:val="28"/>
          <w:szCs w:val="28"/>
          <w:shd w:val="clear" w:color="auto" w:fill="FFFFFF"/>
          <w:lang w:val="en-IN"/>
        </w:rPr>
      </w:pPr>
    </w:p>
    <w:p w14:paraId="7A3B20C2" w14:textId="77777777" w:rsidR="00AE3459" w:rsidRPr="00EB7006" w:rsidRDefault="00AE3459" w:rsidP="00AE3459">
      <w:pPr>
        <w:spacing w:after="0" w:line="240" w:lineRule="auto"/>
        <w:ind w:left="90" w:right="117"/>
        <w:jc w:val="both"/>
        <w:rPr>
          <w:rFonts w:cstheme="minorHAnsi"/>
          <w:sz w:val="28"/>
          <w:szCs w:val="28"/>
          <w:shd w:val="clear" w:color="auto" w:fill="FFFFFF"/>
          <w:lang w:val="en-IN"/>
        </w:rPr>
      </w:pPr>
    </w:p>
    <w:bookmarkEnd w:id="0"/>
    <w:p w14:paraId="49649BD3" w14:textId="40C8AC83" w:rsidR="00AE3459" w:rsidRPr="00EB7006" w:rsidRDefault="00AE3459" w:rsidP="00AE3459">
      <w:pPr>
        <w:shd w:val="clear" w:color="auto" w:fill="DAE6B6" w:themeFill="accent6" w:themeFillTint="66"/>
        <w:spacing w:after="0" w:line="240" w:lineRule="auto"/>
        <w:ind w:right="115"/>
        <w:rPr>
          <w:rFonts w:cstheme="minorHAnsi"/>
          <w:b/>
          <w:bCs/>
          <w:sz w:val="28"/>
          <w:szCs w:val="28"/>
        </w:rPr>
      </w:pPr>
      <w:r w:rsidRPr="00EB7006">
        <w:rPr>
          <w:rFonts w:cstheme="minorHAnsi"/>
          <w:b/>
          <w:bCs/>
          <w:sz w:val="28"/>
          <w:szCs w:val="28"/>
          <w:lang w:bidi="hi-IN"/>
        </w:rPr>
        <w:t>RASOTSAV 202</w:t>
      </w:r>
      <w:r w:rsidR="00433B04" w:rsidRPr="00EB7006">
        <w:rPr>
          <w:rFonts w:cstheme="minorHAnsi"/>
          <w:b/>
          <w:bCs/>
          <w:sz w:val="28"/>
          <w:szCs w:val="28"/>
          <w:lang w:bidi="hi-IN"/>
        </w:rPr>
        <w:t>3</w:t>
      </w:r>
    </w:p>
    <w:p w14:paraId="676A4AB6" w14:textId="77777777" w:rsidR="00026552" w:rsidRPr="00EB7006" w:rsidRDefault="00026552" w:rsidP="00026552">
      <w:pPr>
        <w:autoSpaceDE w:val="0"/>
        <w:autoSpaceDN w:val="0"/>
        <w:adjustRightInd w:val="0"/>
        <w:spacing w:after="0" w:line="240" w:lineRule="auto"/>
        <w:jc w:val="both"/>
        <w:rPr>
          <w:rFonts w:cstheme="minorHAnsi"/>
          <w:sz w:val="28"/>
          <w:szCs w:val="28"/>
        </w:rPr>
      </w:pPr>
    </w:p>
    <w:p w14:paraId="73C11702" w14:textId="79A3A643" w:rsidR="00026552" w:rsidRPr="00EB7006" w:rsidRDefault="00026552" w:rsidP="00026552">
      <w:pPr>
        <w:autoSpaceDE w:val="0"/>
        <w:autoSpaceDN w:val="0"/>
        <w:adjustRightInd w:val="0"/>
        <w:spacing w:after="0" w:line="240" w:lineRule="auto"/>
        <w:jc w:val="both"/>
        <w:rPr>
          <w:rFonts w:cstheme="minorHAnsi"/>
          <w:sz w:val="28"/>
          <w:szCs w:val="28"/>
        </w:rPr>
      </w:pPr>
      <w:r w:rsidRPr="00EB7006">
        <w:rPr>
          <w:rFonts w:cstheme="minorHAnsi"/>
          <w:noProof/>
          <w:sz w:val="28"/>
          <w:szCs w:val="28"/>
        </w:rPr>
        <w:drawing>
          <wp:inline distT="0" distB="0" distL="0" distR="0" wp14:anchorId="5D01E930" wp14:editId="43A620A4">
            <wp:extent cx="1552575" cy="1803400"/>
            <wp:effectExtent l="0" t="0" r="9525" b="6350"/>
            <wp:docPr id="1914337664" name="Picture 6" descr="A group of people on a stage&#10;&#10;Description automatically generated">
              <a:extLst xmlns:a="http://schemas.openxmlformats.org/drawingml/2006/main">
                <a:ext uri="{FF2B5EF4-FFF2-40B4-BE49-F238E27FC236}">
                  <a16:creationId xmlns:a16="http://schemas.microsoft.com/office/drawing/2014/main" id="{16CE4CE2-E221-7BB7-B830-908D4A45F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337664" name="Picture 6" descr="A group of people on a stage&#10;&#10;Description automatically generated">
                      <a:extLst>
                        <a:ext uri="{FF2B5EF4-FFF2-40B4-BE49-F238E27FC236}">
                          <a16:creationId xmlns:a16="http://schemas.microsoft.com/office/drawing/2014/main" id="{16CE4CE2-E221-7BB7-B830-908D4A45F938}"/>
                        </a:ext>
                      </a:extLst>
                    </pic:cNvPr>
                    <pic:cNvPicPr>
                      <a:picLocks noChangeAspect="1"/>
                    </pic:cNvPicPr>
                  </pic:nvPicPr>
                  <pic:blipFill rotWithShape="1">
                    <a:blip r:embed="rId27"/>
                    <a:srcRect t="20695"/>
                    <a:stretch/>
                  </pic:blipFill>
                  <pic:spPr>
                    <a:xfrm>
                      <a:off x="0" y="0"/>
                      <a:ext cx="1555760" cy="1807099"/>
                    </a:xfrm>
                    <a:prstGeom prst="rect">
                      <a:avLst/>
                    </a:prstGeom>
                  </pic:spPr>
                </pic:pic>
              </a:graphicData>
            </a:graphic>
          </wp:inline>
        </w:drawing>
      </w:r>
      <w:r w:rsidRPr="00EB7006">
        <w:rPr>
          <w:rFonts w:cstheme="minorHAnsi"/>
          <w:noProof/>
          <w:sz w:val="28"/>
          <w:szCs w:val="28"/>
        </w:rPr>
        <w:drawing>
          <wp:inline distT="0" distB="0" distL="0" distR="0" wp14:anchorId="323E5D30" wp14:editId="43F36889">
            <wp:extent cx="2552700" cy="1807845"/>
            <wp:effectExtent l="0" t="0" r="0" b="1905"/>
            <wp:docPr id="1285934390" name="Picture 8" descr="A group of people sitting on a stage&#10;&#10;Description automatically generated">
              <a:extLst xmlns:a="http://schemas.openxmlformats.org/drawingml/2006/main">
                <a:ext uri="{FF2B5EF4-FFF2-40B4-BE49-F238E27FC236}">
                  <a16:creationId xmlns:a16="http://schemas.microsoft.com/office/drawing/2014/main" id="{E91A2A55-3D27-D691-47E7-E3CAB79E80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34390" name="Picture 8" descr="A group of people sitting on a stage&#10;&#10;Description automatically generated">
                      <a:extLst>
                        <a:ext uri="{FF2B5EF4-FFF2-40B4-BE49-F238E27FC236}">
                          <a16:creationId xmlns:a16="http://schemas.microsoft.com/office/drawing/2014/main" id="{E91A2A55-3D27-D691-47E7-E3CAB79E8077}"/>
                        </a:ext>
                      </a:extLst>
                    </pic:cNvPr>
                    <pic:cNvPicPr>
                      <a:picLocks noChangeAspect="1"/>
                    </pic:cNvPicPr>
                  </pic:nvPicPr>
                  <pic:blipFill>
                    <a:blip r:embed="rId28"/>
                    <a:stretch>
                      <a:fillRect/>
                    </a:stretch>
                  </pic:blipFill>
                  <pic:spPr>
                    <a:xfrm>
                      <a:off x="0" y="0"/>
                      <a:ext cx="2552700" cy="1807845"/>
                    </a:xfrm>
                    <a:prstGeom prst="rect">
                      <a:avLst/>
                    </a:prstGeom>
                  </pic:spPr>
                </pic:pic>
              </a:graphicData>
            </a:graphic>
          </wp:inline>
        </w:drawing>
      </w:r>
      <w:r w:rsidRPr="00EB7006">
        <w:rPr>
          <w:rFonts w:eastAsia="Times New Roman" w:cstheme="minorHAnsi"/>
          <w:bCs/>
          <w:noProof/>
          <w:sz w:val="28"/>
          <w:szCs w:val="28"/>
          <w:lang w:bidi="hi-IN"/>
        </w:rPr>
        <w:t xml:space="preserve"> </w:t>
      </w:r>
      <w:r w:rsidRPr="00EB7006">
        <w:rPr>
          <w:rFonts w:eastAsia="Times New Roman" w:cstheme="minorHAnsi"/>
          <w:bCs/>
          <w:noProof/>
          <w:sz w:val="28"/>
          <w:szCs w:val="28"/>
          <w:lang w:bidi="hi-IN"/>
        </w:rPr>
        <w:drawing>
          <wp:inline distT="0" distB="0" distL="0" distR="0" wp14:anchorId="652C29DE" wp14:editId="6A4F274D">
            <wp:extent cx="1800225" cy="1771650"/>
            <wp:effectExtent l="0" t="0" r="9525" b="0"/>
            <wp:docPr id="7" name="Picture 6" descr="A group of people sitting in a lecture hall&#10;&#10;Description automatically generated">
              <a:extLst xmlns:a="http://schemas.openxmlformats.org/drawingml/2006/main">
                <a:ext uri="{FF2B5EF4-FFF2-40B4-BE49-F238E27FC236}">
                  <a16:creationId xmlns:a16="http://schemas.microsoft.com/office/drawing/2014/main" id="{0EA8A858-8AB1-00A7-A6C2-C4ECB99AB1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people sitting in a lecture hall&#10;&#10;Description automatically generated">
                      <a:extLst>
                        <a:ext uri="{FF2B5EF4-FFF2-40B4-BE49-F238E27FC236}">
                          <a16:creationId xmlns:a16="http://schemas.microsoft.com/office/drawing/2014/main" id="{0EA8A858-8AB1-00A7-A6C2-C4ECB99AB110}"/>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01179" cy="1772589"/>
                    </a:xfrm>
                    <a:prstGeom prst="rect">
                      <a:avLst/>
                    </a:prstGeom>
                  </pic:spPr>
                </pic:pic>
              </a:graphicData>
            </a:graphic>
          </wp:inline>
        </w:drawing>
      </w:r>
    </w:p>
    <w:p w14:paraId="519CA156" w14:textId="77777777" w:rsidR="00026552" w:rsidRPr="00EB7006" w:rsidRDefault="00026552" w:rsidP="00026552">
      <w:pPr>
        <w:autoSpaceDE w:val="0"/>
        <w:autoSpaceDN w:val="0"/>
        <w:adjustRightInd w:val="0"/>
        <w:spacing w:after="0" w:line="240" w:lineRule="auto"/>
        <w:jc w:val="both"/>
        <w:rPr>
          <w:rFonts w:cstheme="minorHAnsi"/>
          <w:sz w:val="28"/>
          <w:szCs w:val="28"/>
        </w:rPr>
      </w:pPr>
    </w:p>
    <w:p w14:paraId="00E63298" w14:textId="5632070F" w:rsidR="00026552" w:rsidRPr="00EB7006" w:rsidRDefault="00026552" w:rsidP="00026552">
      <w:pPr>
        <w:autoSpaceDE w:val="0"/>
        <w:autoSpaceDN w:val="0"/>
        <w:adjustRightInd w:val="0"/>
        <w:spacing w:after="0" w:line="240" w:lineRule="auto"/>
        <w:jc w:val="both"/>
        <w:rPr>
          <w:rFonts w:cstheme="minorHAnsi"/>
          <w:sz w:val="28"/>
          <w:szCs w:val="28"/>
        </w:rPr>
      </w:pPr>
      <w:r w:rsidRPr="00EB7006">
        <w:rPr>
          <w:rFonts w:cstheme="minorHAnsi"/>
          <w:sz w:val="28"/>
          <w:szCs w:val="28"/>
        </w:rPr>
        <w:t xml:space="preserve">The Annual Rasotsav sponsored by Upendrabhai &amp; Purnimaben of Shah Investors Home Limited(SIHL)  was held at Deen Dayal Hall on 14 September, 2023. This year like every year there was a gift for every participant. 14 September is the </w:t>
      </w:r>
      <w:r w:rsidR="0081233F" w:rsidRPr="00EB7006">
        <w:rPr>
          <w:rFonts w:cstheme="minorHAnsi"/>
          <w:sz w:val="28"/>
          <w:szCs w:val="28"/>
        </w:rPr>
        <w:t>All-India</w:t>
      </w:r>
      <w:r w:rsidRPr="00EB7006">
        <w:rPr>
          <w:rFonts w:cstheme="minorHAnsi"/>
          <w:sz w:val="28"/>
          <w:szCs w:val="28"/>
        </w:rPr>
        <w:t xml:space="preserve"> Flag Day of the Day started by the NAB India.</w:t>
      </w:r>
    </w:p>
    <w:p w14:paraId="1A2F963C" w14:textId="77777777" w:rsidR="00026552" w:rsidRPr="00EB7006" w:rsidRDefault="00026552" w:rsidP="00026552">
      <w:pPr>
        <w:autoSpaceDE w:val="0"/>
        <w:autoSpaceDN w:val="0"/>
        <w:adjustRightInd w:val="0"/>
        <w:spacing w:after="0" w:line="240" w:lineRule="auto"/>
        <w:jc w:val="both"/>
        <w:rPr>
          <w:rFonts w:cstheme="minorHAnsi"/>
          <w:sz w:val="28"/>
          <w:szCs w:val="28"/>
        </w:rPr>
      </w:pPr>
    </w:p>
    <w:p w14:paraId="22D465F6" w14:textId="081D3AF1" w:rsidR="00026552" w:rsidRPr="00EB7006" w:rsidRDefault="00026552" w:rsidP="00026552">
      <w:pPr>
        <w:rPr>
          <w:rFonts w:cstheme="minorHAnsi"/>
          <w:color w:val="050505"/>
          <w:sz w:val="28"/>
          <w:szCs w:val="28"/>
          <w:shd w:val="clear" w:color="auto" w:fill="FFFFFF"/>
        </w:rPr>
      </w:pPr>
      <w:r w:rsidRPr="00EB7006">
        <w:rPr>
          <w:rFonts w:cstheme="minorHAnsi"/>
          <w:sz w:val="28"/>
          <w:szCs w:val="28"/>
        </w:rPr>
        <w:t xml:space="preserve">300 children with disabilities, their parents, teachers from BPA </w:t>
      </w:r>
      <w:r w:rsidR="007A63C5" w:rsidRPr="00EB7006">
        <w:rPr>
          <w:rFonts w:cstheme="minorHAnsi"/>
          <w:sz w:val="28"/>
          <w:szCs w:val="28"/>
        </w:rPr>
        <w:t>Centers</w:t>
      </w:r>
      <w:r w:rsidRPr="00EB7006">
        <w:rPr>
          <w:rFonts w:cstheme="minorHAnsi"/>
          <w:sz w:val="28"/>
          <w:szCs w:val="28"/>
        </w:rPr>
        <w:t xml:space="preserve"> from all over Gujarat and Rajasthan participated and enjoyed themselves.</w:t>
      </w:r>
      <w:r w:rsidRPr="00EB7006">
        <w:rPr>
          <w:rFonts w:cstheme="minorHAnsi"/>
          <w:color w:val="050505"/>
          <w:sz w:val="28"/>
          <w:szCs w:val="28"/>
          <w:shd w:val="clear" w:color="auto" w:fill="FFFFFF"/>
        </w:rPr>
        <w:t xml:space="preserve"> </w:t>
      </w:r>
    </w:p>
    <w:p w14:paraId="495856AC" w14:textId="77777777" w:rsidR="00026552" w:rsidRPr="00EB7006" w:rsidRDefault="00026552" w:rsidP="00026552">
      <w:pPr>
        <w:rPr>
          <w:rFonts w:cstheme="minorHAnsi"/>
          <w:sz w:val="28"/>
          <w:szCs w:val="28"/>
        </w:rPr>
      </w:pPr>
      <w:r w:rsidRPr="00EB7006">
        <w:rPr>
          <w:rFonts w:cstheme="minorHAnsi"/>
          <w:color w:val="050505"/>
          <w:sz w:val="28"/>
          <w:szCs w:val="28"/>
          <w:shd w:val="clear" w:color="auto" w:fill="FFFFFF"/>
        </w:rPr>
        <w:lastRenderedPageBreak/>
        <w:t>Dr. Manish Kumar Bansal, IAS was the Chief Guest and shared his own personal experiences of disability with the audience and appealed to parents to remain positive and energetic.</w:t>
      </w:r>
    </w:p>
    <w:p w14:paraId="3BFD9249" w14:textId="77777777" w:rsidR="007B763E" w:rsidRPr="00141267" w:rsidRDefault="007B763E" w:rsidP="00141267">
      <w:pPr>
        <w:shd w:val="clear" w:color="auto" w:fill="5DEFF6" w:themeFill="accent3" w:themeFillTint="99"/>
        <w:rPr>
          <w:rFonts w:cstheme="minorHAnsi"/>
          <w:b/>
          <w:bCs/>
          <w:sz w:val="28"/>
          <w:szCs w:val="28"/>
        </w:rPr>
      </w:pPr>
    </w:p>
    <w:p w14:paraId="09E1CD8B" w14:textId="2A9DD38B" w:rsidR="007B763E" w:rsidRPr="00141267" w:rsidRDefault="00D563B5" w:rsidP="00141267">
      <w:pPr>
        <w:shd w:val="clear" w:color="auto" w:fill="5DEFF6" w:themeFill="accent3" w:themeFillTint="99"/>
        <w:rPr>
          <w:rFonts w:cstheme="minorHAnsi"/>
          <w:b/>
          <w:bCs/>
          <w:sz w:val="28"/>
          <w:szCs w:val="28"/>
        </w:rPr>
      </w:pPr>
      <w:r w:rsidRPr="00EB7006">
        <w:rPr>
          <w:rFonts w:cstheme="minorHAnsi"/>
          <w:noProof/>
          <w:sz w:val="28"/>
          <w:szCs w:val="28"/>
        </w:rPr>
        <w:drawing>
          <wp:anchor distT="0" distB="0" distL="114300" distR="114300" simplePos="0" relativeHeight="251663360" behindDoc="0" locked="0" layoutInCell="1" allowOverlap="1" wp14:anchorId="2A6FEA37" wp14:editId="2863452F">
            <wp:simplePos x="0" y="0"/>
            <wp:positionH relativeFrom="margin">
              <wp:posOffset>160020</wp:posOffset>
            </wp:positionH>
            <wp:positionV relativeFrom="margin">
              <wp:posOffset>1312545</wp:posOffset>
            </wp:positionV>
            <wp:extent cx="2581275" cy="1552575"/>
            <wp:effectExtent l="0" t="0" r="9525" b="9525"/>
            <wp:wrapSquare wrapText="bothSides"/>
            <wp:docPr id="14566236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2581275" cy="1552575"/>
                    </a:xfrm>
                    <a:prstGeom prst="rect">
                      <a:avLst/>
                    </a:prstGeom>
                    <a:noFill/>
                    <a:ln>
                      <a:noFill/>
                    </a:ln>
                  </pic:spPr>
                </pic:pic>
              </a:graphicData>
            </a:graphic>
          </wp:anchor>
        </w:drawing>
      </w:r>
      <w:r w:rsidR="0013392B" w:rsidRPr="00141267">
        <w:rPr>
          <w:rFonts w:cstheme="minorHAnsi"/>
          <w:b/>
          <w:bCs/>
          <w:sz w:val="28"/>
          <w:szCs w:val="28"/>
        </w:rPr>
        <w:t>NAB GSB EVENTS AT BRANCH OFFICES</w:t>
      </w:r>
    </w:p>
    <w:p w14:paraId="36970ADD" w14:textId="109B2317" w:rsidR="007B763E" w:rsidRPr="00EB7006" w:rsidRDefault="007B763E" w:rsidP="007B763E">
      <w:pPr>
        <w:rPr>
          <w:rFonts w:cstheme="minorHAnsi"/>
          <w:sz w:val="28"/>
          <w:szCs w:val="28"/>
        </w:rPr>
      </w:pPr>
    </w:p>
    <w:p w14:paraId="5B88910E" w14:textId="6F0C7DAE" w:rsidR="007B763E" w:rsidRPr="00EB7006" w:rsidRDefault="0013392B" w:rsidP="007B763E">
      <w:pPr>
        <w:rPr>
          <w:rFonts w:cstheme="minorHAnsi"/>
          <w:sz w:val="28"/>
          <w:szCs w:val="28"/>
        </w:rPr>
      </w:pPr>
      <w:r w:rsidRPr="00EB7006">
        <w:rPr>
          <w:rFonts w:cstheme="minorHAnsi"/>
          <w:sz w:val="28"/>
          <w:szCs w:val="28"/>
        </w:rPr>
        <w:t>The Usha Silai Training was held at NAB Anand District Branch</w:t>
      </w:r>
    </w:p>
    <w:p w14:paraId="599FE6AB" w14:textId="31D3A44D" w:rsidR="00D563B5" w:rsidRDefault="00D563B5" w:rsidP="007B763E">
      <w:pPr>
        <w:rPr>
          <w:rFonts w:cstheme="minorHAnsi"/>
          <w:sz w:val="28"/>
          <w:szCs w:val="28"/>
        </w:rPr>
      </w:pPr>
    </w:p>
    <w:p w14:paraId="3646F9D6" w14:textId="69A6E2A7" w:rsidR="00D563B5" w:rsidRDefault="00F80925" w:rsidP="007B763E">
      <w:pPr>
        <w:rPr>
          <w:rFonts w:cstheme="minorHAnsi"/>
          <w:sz w:val="28"/>
          <w:szCs w:val="28"/>
        </w:rPr>
      </w:pPr>
      <w:r w:rsidRPr="00EB7006">
        <w:rPr>
          <w:rFonts w:cstheme="minorHAnsi"/>
          <w:noProof/>
          <w:sz w:val="28"/>
          <w:szCs w:val="28"/>
        </w:rPr>
        <w:drawing>
          <wp:anchor distT="0" distB="0" distL="114300" distR="114300" simplePos="0" relativeHeight="251661312" behindDoc="0" locked="0" layoutInCell="1" allowOverlap="1" wp14:anchorId="007F4402" wp14:editId="73B9BB76">
            <wp:simplePos x="0" y="0"/>
            <wp:positionH relativeFrom="margin">
              <wp:posOffset>213360</wp:posOffset>
            </wp:positionH>
            <wp:positionV relativeFrom="margin">
              <wp:posOffset>3015615</wp:posOffset>
            </wp:positionV>
            <wp:extent cx="2495876" cy="1980951"/>
            <wp:effectExtent l="0" t="0" r="0" b="635"/>
            <wp:wrapSquare wrapText="bothSides"/>
            <wp:docPr id="1198166431" name="Picture 4" descr="A group of people standing arou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66431" name="Picture 4" descr="A group of people standing around a sign&#10;&#10;AI-generated content may be incorrect."/>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2495876" cy="1980951"/>
                    </a:xfrm>
                    <a:prstGeom prst="rect">
                      <a:avLst/>
                    </a:prstGeom>
                    <a:noFill/>
                    <a:ln>
                      <a:noFill/>
                    </a:ln>
                  </pic:spPr>
                </pic:pic>
              </a:graphicData>
            </a:graphic>
          </wp:anchor>
        </w:drawing>
      </w:r>
    </w:p>
    <w:p w14:paraId="37A9167F" w14:textId="7E5A4F73" w:rsidR="0013392B" w:rsidRPr="00EB7006" w:rsidRDefault="0013392B" w:rsidP="007B763E">
      <w:pPr>
        <w:rPr>
          <w:rFonts w:cstheme="minorHAnsi"/>
          <w:sz w:val="28"/>
          <w:szCs w:val="28"/>
        </w:rPr>
      </w:pPr>
      <w:r w:rsidRPr="00EB7006">
        <w:rPr>
          <w:rFonts w:cstheme="minorHAnsi"/>
          <w:sz w:val="28"/>
          <w:szCs w:val="28"/>
        </w:rPr>
        <w:t>NAG GSB Officials Dr. Punani, Trak Luhar, Chandrakant Solanki, J.T. Panchal attended the Inauguration of Sensory Park sponsored by Heart Foundation and Research Institute at Dahod.</w:t>
      </w:r>
    </w:p>
    <w:p w14:paraId="518F55B1" w14:textId="0D69B5C8" w:rsidR="007B763E" w:rsidRPr="00EB7006" w:rsidRDefault="007B763E" w:rsidP="007B763E">
      <w:pPr>
        <w:rPr>
          <w:rFonts w:cstheme="minorHAnsi"/>
          <w:sz w:val="28"/>
          <w:szCs w:val="28"/>
        </w:rPr>
      </w:pPr>
    </w:p>
    <w:p w14:paraId="04C6D8BB" w14:textId="4528B1EA" w:rsidR="00D563B5" w:rsidRDefault="00D563B5" w:rsidP="007B763E">
      <w:pPr>
        <w:rPr>
          <w:rFonts w:cstheme="minorHAnsi"/>
          <w:sz w:val="28"/>
          <w:szCs w:val="28"/>
        </w:rPr>
      </w:pPr>
      <w:r w:rsidRPr="00EB7006">
        <w:rPr>
          <w:rFonts w:cstheme="minorHAnsi"/>
          <w:noProof/>
          <w:sz w:val="28"/>
          <w:szCs w:val="28"/>
        </w:rPr>
        <w:drawing>
          <wp:anchor distT="0" distB="0" distL="114300" distR="114300" simplePos="0" relativeHeight="251662336" behindDoc="0" locked="0" layoutInCell="1" allowOverlap="1" wp14:anchorId="6E9010AE" wp14:editId="7EF4315F">
            <wp:simplePos x="0" y="0"/>
            <wp:positionH relativeFrom="margin">
              <wp:align>left</wp:align>
            </wp:positionH>
            <wp:positionV relativeFrom="margin">
              <wp:posOffset>5111115</wp:posOffset>
            </wp:positionV>
            <wp:extent cx="3131820" cy="1905000"/>
            <wp:effectExtent l="0" t="0" r="0" b="0"/>
            <wp:wrapSquare wrapText="bothSides"/>
            <wp:docPr id="1208607486" name="Picture 3" descr="A group of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07486" name="Picture 3" descr="A group of people sitting at a desk&#10;&#10;Description automatically generated"/>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3131820" cy="1905000"/>
                    </a:xfrm>
                    <a:prstGeom prst="rect">
                      <a:avLst/>
                    </a:prstGeom>
                    <a:noFill/>
                    <a:ln>
                      <a:noFill/>
                    </a:ln>
                  </pic:spPr>
                </pic:pic>
              </a:graphicData>
            </a:graphic>
          </wp:anchor>
        </w:drawing>
      </w:r>
    </w:p>
    <w:p w14:paraId="37157BED" w14:textId="1E07B499" w:rsidR="00D563B5" w:rsidRDefault="00D563B5" w:rsidP="007B763E">
      <w:pPr>
        <w:rPr>
          <w:rFonts w:cstheme="minorHAnsi"/>
          <w:sz w:val="28"/>
          <w:szCs w:val="28"/>
        </w:rPr>
      </w:pPr>
    </w:p>
    <w:p w14:paraId="4B988BB0" w14:textId="5214EAF8" w:rsidR="0013392B" w:rsidRPr="00EB7006" w:rsidRDefault="0013392B" w:rsidP="007B763E">
      <w:pPr>
        <w:rPr>
          <w:rFonts w:cstheme="minorHAnsi"/>
          <w:sz w:val="28"/>
          <w:szCs w:val="28"/>
        </w:rPr>
      </w:pPr>
      <w:r w:rsidRPr="00EB7006">
        <w:rPr>
          <w:rFonts w:cstheme="minorHAnsi"/>
          <w:sz w:val="28"/>
          <w:szCs w:val="28"/>
        </w:rPr>
        <w:t>Kinnari Desai and Team attended the Self-Employment Camp at NAB Devbhoomi Dwarka</w:t>
      </w:r>
    </w:p>
    <w:p w14:paraId="02D7372E" w14:textId="0787039D" w:rsidR="007B763E" w:rsidRPr="00EB7006" w:rsidRDefault="00F80925" w:rsidP="007B763E">
      <w:pPr>
        <w:rPr>
          <w:rFonts w:cstheme="minorHAnsi"/>
          <w:sz w:val="28"/>
          <w:szCs w:val="28"/>
        </w:rPr>
      </w:pPr>
      <w:r w:rsidRPr="00EB7006">
        <w:rPr>
          <w:rFonts w:cstheme="minorHAnsi"/>
          <w:noProof/>
          <w:sz w:val="28"/>
          <w:szCs w:val="28"/>
        </w:rPr>
        <w:drawing>
          <wp:anchor distT="0" distB="0" distL="114300" distR="114300" simplePos="0" relativeHeight="251664384" behindDoc="0" locked="0" layoutInCell="1" allowOverlap="1" wp14:anchorId="27DCDBEC" wp14:editId="38CB29B3">
            <wp:simplePos x="0" y="0"/>
            <wp:positionH relativeFrom="margin">
              <wp:align>left</wp:align>
            </wp:positionH>
            <wp:positionV relativeFrom="margin">
              <wp:align>bottom</wp:align>
            </wp:positionV>
            <wp:extent cx="3261360" cy="2103120"/>
            <wp:effectExtent l="0" t="0" r="0" b="0"/>
            <wp:wrapSquare wrapText="bothSides"/>
            <wp:docPr id="265607119" name="Picture 2"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07119" name="Picture 2" descr="A group of people on a stage&#10;&#10;Description automatically generated"/>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3261360" cy="2103120"/>
                    </a:xfrm>
                    <a:prstGeom prst="rect">
                      <a:avLst/>
                    </a:prstGeom>
                    <a:noFill/>
                    <a:ln>
                      <a:noFill/>
                    </a:ln>
                  </pic:spPr>
                </pic:pic>
              </a:graphicData>
            </a:graphic>
            <wp14:sizeRelV relativeFrom="margin">
              <wp14:pctHeight>0</wp14:pctHeight>
            </wp14:sizeRelV>
          </wp:anchor>
        </w:drawing>
      </w:r>
    </w:p>
    <w:p w14:paraId="156C84F4" w14:textId="30BE6BDD" w:rsidR="007B763E" w:rsidRPr="00EB7006" w:rsidRDefault="0013392B" w:rsidP="007B763E">
      <w:pPr>
        <w:rPr>
          <w:rFonts w:cstheme="minorHAnsi"/>
          <w:sz w:val="28"/>
          <w:szCs w:val="28"/>
        </w:rPr>
      </w:pPr>
      <w:r w:rsidRPr="00EB7006">
        <w:rPr>
          <w:rFonts w:cstheme="minorHAnsi"/>
          <w:sz w:val="28"/>
          <w:szCs w:val="28"/>
        </w:rPr>
        <w:t>Tarak Luhar and Team attended Garba Competition arranged by NAB Kutch.</w:t>
      </w:r>
    </w:p>
    <w:p w14:paraId="605FC3BD" w14:textId="77777777" w:rsidR="00F80925" w:rsidRDefault="00F80925" w:rsidP="005862DA">
      <w:pPr>
        <w:pStyle w:val="NoSpacing"/>
        <w:jc w:val="center"/>
        <w:rPr>
          <w:rFonts w:cstheme="minorHAnsi"/>
          <w:b/>
          <w:bCs/>
          <w:sz w:val="28"/>
          <w:szCs w:val="28"/>
          <w:u w:val="single"/>
        </w:rPr>
      </w:pPr>
    </w:p>
    <w:p w14:paraId="733C7AB8" w14:textId="77777777" w:rsidR="00F80925" w:rsidRDefault="00F80925" w:rsidP="005862DA">
      <w:pPr>
        <w:pStyle w:val="NoSpacing"/>
        <w:jc w:val="center"/>
        <w:rPr>
          <w:rFonts w:cstheme="minorHAnsi"/>
          <w:b/>
          <w:bCs/>
          <w:sz w:val="28"/>
          <w:szCs w:val="28"/>
          <w:u w:val="single"/>
        </w:rPr>
      </w:pPr>
    </w:p>
    <w:p w14:paraId="217739C9" w14:textId="77777777" w:rsidR="00F80925" w:rsidRDefault="00F80925" w:rsidP="005862DA">
      <w:pPr>
        <w:pStyle w:val="NoSpacing"/>
        <w:jc w:val="center"/>
        <w:rPr>
          <w:rFonts w:cstheme="minorHAnsi"/>
          <w:b/>
          <w:bCs/>
          <w:sz w:val="28"/>
          <w:szCs w:val="28"/>
          <w:u w:val="single"/>
        </w:rPr>
      </w:pPr>
    </w:p>
    <w:p w14:paraId="2B1CFBAF" w14:textId="77777777" w:rsidR="00F80925" w:rsidRDefault="00F80925" w:rsidP="005862DA">
      <w:pPr>
        <w:pStyle w:val="NoSpacing"/>
        <w:jc w:val="center"/>
        <w:rPr>
          <w:rFonts w:cstheme="minorHAnsi"/>
          <w:b/>
          <w:bCs/>
          <w:sz w:val="28"/>
          <w:szCs w:val="28"/>
          <w:u w:val="single"/>
        </w:rPr>
      </w:pPr>
    </w:p>
    <w:p w14:paraId="4833B98F" w14:textId="77777777" w:rsidR="00F80925" w:rsidRDefault="00F80925" w:rsidP="005862DA">
      <w:pPr>
        <w:pStyle w:val="NoSpacing"/>
        <w:jc w:val="center"/>
        <w:rPr>
          <w:rFonts w:cstheme="minorHAnsi"/>
          <w:b/>
          <w:bCs/>
          <w:sz w:val="28"/>
          <w:szCs w:val="28"/>
          <w:u w:val="single"/>
        </w:rPr>
      </w:pPr>
    </w:p>
    <w:p w14:paraId="02ECB869" w14:textId="11F03BD3" w:rsidR="005862DA" w:rsidRPr="00EB7006" w:rsidRDefault="005862DA" w:rsidP="005862DA">
      <w:pPr>
        <w:pStyle w:val="NoSpacing"/>
        <w:jc w:val="center"/>
        <w:rPr>
          <w:rFonts w:cstheme="minorHAnsi"/>
          <w:b/>
          <w:bCs/>
          <w:sz w:val="28"/>
          <w:szCs w:val="28"/>
          <w:u w:val="single"/>
        </w:rPr>
      </w:pPr>
      <w:r w:rsidRPr="00EB7006">
        <w:rPr>
          <w:rFonts w:cstheme="minorHAnsi"/>
          <w:b/>
          <w:bCs/>
          <w:sz w:val="28"/>
          <w:szCs w:val="28"/>
          <w:u w:val="single"/>
        </w:rPr>
        <w:lastRenderedPageBreak/>
        <w:t>Annual Report 202</w:t>
      </w:r>
      <w:r w:rsidR="00433B04" w:rsidRPr="00EB7006">
        <w:rPr>
          <w:rFonts w:cstheme="minorHAnsi"/>
          <w:b/>
          <w:bCs/>
          <w:sz w:val="28"/>
          <w:szCs w:val="28"/>
          <w:u w:val="single"/>
        </w:rPr>
        <w:t>3</w:t>
      </w:r>
      <w:r w:rsidRPr="00EB7006">
        <w:rPr>
          <w:rFonts w:cstheme="minorHAnsi"/>
          <w:b/>
          <w:bCs/>
          <w:sz w:val="28"/>
          <w:szCs w:val="28"/>
          <w:u w:val="single"/>
        </w:rPr>
        <w:t xml:space="preserve"> – 2</w:t>
      </w:r>
      <w:r w:rsidR="00433B04" w:rsidRPr="00EB7006">
        <w:rPr>
          <w:rFonts w:cstheme="minorHAnsi"/>
          <w:b/>
          <w:bCs/>
          <w:sz w:val="28"/>
          <w:szCs w:val="28"/>
          <w:u w:val="single"/>
        </w:rPr>
        <w:t>4</w:t>
      </w:r>
      <w:r w:rsidR="00141267">
        <w:rPr>
          <w:rFonts w:cstheme="minorHAnsi"/>
          <w:b/>
          <w:bCs/>
          <w:sz w:val="28"/>
          <w:szCs w:val="28"/>
          <w:u w:val="single"/>
        </w:rPr>
        <w:t xml:space="preserve"> of NAB Gujarat District Branches</w:t>
      </w:r>
    </w:p>
    <w:p w14:paraId="4E6B4EE3" w14:textId="77777777" w:rsidR="005862DA" w:rsidRPr="00EB7006" w:rsidRDefault="005862DA" w:rsidP="005862DA">
      <w:pPr>
        <w:pStyle w:val="NoSpacing"/>
        <w:rPr>
          <w:rFonts w:cstheme="minorHAnsi"/>
          <w:sz w:val="28"/>
          <w:szCs w:val="28"/>
        </w:rPr>
      </w:pPr>
    </w:p>
    <w:p w14:paraId="50AD9256" w14:textId="35FA81D7" w:rsidR="00983CB1" w:rsidRPr="00EB7006" w:rsidRDefault="00983CB1" w:rsidP="00141267">
      <w:pPr>
        <w:pStyle w:val="NormalWeb"/>
        <w:shd w:val="clear" w:color="auto" w:fill="B0DFA0" w:themeFill="accent5" w:themeFillTint="99"/>
        <w:rPr>
          <w:rStyle w:val="Strong"/>
          <w:rFonts w:asciiTheme="minorHAnsi" w:hAnsiTheme="minorHAnsi" w:cstheme="minorHAnsi"/>
          <w:sz w:val="28"/>
          <w:szCs w:val="28"/>
        </w:rPr>
      </w:pPr>
      <w:r w:rsidRPr="00EB7006">
        <w:rPr>
          <w:rStyle w:val="Strong"/>
          <w:rFonts w:asciiTheme="minorHAnsi" w:hAnsiTheme="minorHAnsi" w:cstheme="minorHAnsi"/>
          <w:sz w:val="28"/>
          <w:szCs w:val="28"/>
        </w:rPr>
        <w:t xml:space="preserve">NAB BANASKANTHA </w:t>
      </w:r>
      <w:r w:rsidR="008E3391" w:rsidRPr="00EB7006">
        <w:rPr>
          <w:rStyle w:val="Strong"/>
          <w:rFonts w:asciiTheme="minorHAnsi" w:hAnsiTheme="minorHAnsi" w:cstheme="minorHAnsi"/>
          <w:sz w:val="28"/>
          <w:szCs w:val="28"/>
        </w:rPr>
        <w:t>DISTRICT BRANCH</w:t>
      </w:r>
    </w:p>
    <w:p w14:paraId="4D8AB843" w14:textId="77777777" w:rsidR="00983CB1" w:rsidRPr="00EB7006" w:rsidRDefault="00983CB1" w:rsidP="00983CB1">
      <w:pPr>
        <w:pStyle w:val="NormalWeb"/>
        <w:rPr>
          <w:rFonts w:asciiTheme="minorHAnsi" w:hAnsiTheme="minorHAnsi" w:cstheme="minorHAnsi"/>
          <w:sz w:val="28"/>
          <w:szCs w:val="28"/>
        </w:rPr>
      </w:pPr>
      <w:r w:rsidRPr="00EB7006">
        <w:rPr>
          <w:rStyle w:val="Strong"/>
          <w:rFonts w:asciiTheme="minorHAnsi" w:hAnsiTheme="minorHAnsi" w:cstheme="minorHAnsi"/>
          <w:sz w:val="28"/>
          <w:szCs w:val="28"/>
        </w:rPr>
        <w:t>25/05/2023</w:t>
      </w:r>
    </w:p>
    <w:p w14:paraId="5DCBBA9B" w14:textId="537BA0DC" w:rsidR="00983CB1" w:rsidRPr="00EB7006" w:rsidRDefault="00983CB1" w:rsidP="00983CB1">
      <w:pPr>
        <w:pStyle w:val="NormalWeb"/>
        <w:rPr>
          <w:rFonts w:asciiTheme="minorHAnsi" w:hAnsiTheme="minorHAnsi" w:cstheme="minorHAnsi"/>
          <w:sz w:val="28"/>
          <w:szCs w:val="28"/>
        </w:rPr>
      </w:pPr>
      <w:r w:rsidRPr="00EB7006">
        <w:rPr>
          <w:rFonts w:asciiTheme="minorHAnsi" w:hAnsiTheme="minorHAnsi" w:cstheme="minorHAnsi"/>
          <w:sz w:val="28"/>
          <w:szCs w:val="28"/>
        </w:rPr>
        <w:t>An event was organized under the Nasha Mukt Bharat Abhiyan (Free India Campaign) on the occasion of International Day Against Drug Abuse and Illicit Trafficking. District Social Welfare Officer</w:t>
      </w:r>
      <w:r w:rsidR="00141267">
        <w:rPr>
          <w:rFonts w:asciiTheme="minorHAnsi" w:hAnsiTheme="minorHAnsi" w:cstheme="minorHAnsi"/>
          <w:sz w:val="28"/>
          <w:szCs w:val="28"/>
        </w:rPr>
        <w:t>,</w:t>
      </w:r>
      <w:r w:rsidRPr="00EB7006">
        <w:rPr>
          <w:rFonts w:asciiTheme="minorHAnsi" w:hAnsiTheme="minorHAnsi" w:cstheme="minorHAnsi"/>
          <w:sz w:val="28"/>
          <w:szCs w:val="28"/>
        </w:rPr>
        <w:t xml:space="preserve"> Mr. Manishbhai Joshi and Child Development Officer </w:t>
      </w:r>
      <w:r w:rsidR="00141267">
        <w:rPr>
          <w:rFonts w:asciiTheme="minorHAnsi" w:hAnsiTheme="minorHAnsi" w:cstheme="minorHAnsi"/>
          <w:sz w:val="28"/>
          <w:szCs w:val="28"/>
        </w:rPr>
        <w:t>,</w:t>
      </w:r>
      <w:r w:rsidRPr="00EB7006">
        <w:rPr>
          <w:rFonts w:asciiTheme="minorHAnsi" w:hAnsiTheme="minorHAnsi" w:cstheme="minorHAnsi"/>
          <w:sz w:val="28"/>
          <w:szCs w:val="28"/>
        </w:rPr>
        <w:t>Mr. Ashishbhai Joshi were present.</w:t>
      </w:r>
    </w:p>
    <w:p w14:paraId="6BC2A519" w14:textId="77777777" w:rsidR="00983CB1" w:rsidRPr="00EB7006" w:rsidRDefault="00983CB1" w:rsidP="00983CB1">
      <w:pPr>
        <w:pStyle w:val="NormalWeb"/>
        <w:rPr>
          <w:rFonts w:asciiTheme="minorHAnsi" w:hAnsiTheme="minorHAnsi" w:cstheme="minorHAnsi"/>
          <w:sz w:val="28"/>
          <w:szCs w:val="28"/>
        </w:rPr>
      </w:pPr>
      <w:r w:rsidRPr="00EB7006">
        <w:rPr>
          <w:rStyle w:val="Strong"/>
          <w:rFonts w:asciiTheme="minorHAnsi" w:hAnsiTheme="minorHAnsi" w:cstheme="minorHAnsi"/>
          <w:sz w:val="28"/>
          <w:szCs w:val="28"/>
        </w:rPr>
        <w:t>23/06/2023</w:t>
      </w:r>
    </w:p>
    <w:p w14:paraId="2544934A" w14:textId="77777777" w:rsidR="00983CB1" w:rsidRPr="00EB7006" w:rsidRDefault="00983CB1" w:rsidP="00983CB1">
      <w:pPr>
        <w:pStyle w:val="NormalWeb"/>
        <w:rPr>
          <w:rFonts w:asciiTheme="minorHAnsi" w:hAnsiTheme="minorHAnsi" w:cstheme="minorHAnsi"/>
          <w:sz w:val="28"/>
          <w:szCs w:val="28"/>
        </w:rPr>
      </w:pPr>
      <w:r w:rsidRPr="00EB7006">
        <w:rPr>
          <w:rFonts w:asciiTheme="minorHAnsi" w:hAnsiTheme="minorHAnsi" w:cstheme="minorHAnsi"/>
          <w:sz w:val="28"/>
          <w:szCs w:val="28"/>
        </w:rPr>
        <w:t>On the birth anniversary of Helen Keller, a Braille writing competition was organized for the visually challenged students of Anand District and Mamta Mandir in three categories. Braille writing encouragement prizes were awarded to the first, second and third winners in the mathematical category.</w:t>
      </w:r>
    </w:p>
    <w:p w14:paraId="23F2CB29" w14:textId="77777777" w:rsidR="008E3391" w:rsidRPr="00EB7006" w:rsidRDefault="00983CB1" w:rsidP="00141267">
      <w:pPr>
        <w:spacing w:before="100" w:beforeAutospacing="1" w:after="0" w:afterAutospacing="1" w:line="240" w:lineRule="auto"/>
        <w:rPr>
          <w:rFonts w:cstheme="minorHAnsi"/>
          <w:sz w:val="28"/>
          <w:szCs w:val="28"/>
        </w:rPr>
      </w:pPr>
      <w:r w:rsidRPr="00EB7006">
        <w:rPr>
          <w:rFonts w:eastAsia="Times New Roman" w:cstheme="minorHAnsi"/>
          <w:sz w:val="28"/>
          <w:szCs w:val="28"/>
        </w:rPr>
        <w:t xml:space="preserve">A week-long disabled week was organized by the Vidhyamandir Trust from December 4 to 9, 2023 on the occasion of International Day of Persons with Disabilities. </w:t>
      </w:r>
    </w:p>
    <w:p w14:paraId="1DBB532B" w14:textId="255E0BAE" w:rsidR="005862DA" w:rsidRPr="00EB7006" w:rsidRDefault="008E3391" w:rsidP="00141267">
      <w:pPr>
        <w:spacing w:before="100" w:beforeAutospacing="1" w:after="0" w:afterAutospacing="1" w:line="240" w:lineRule="auto"/>
        <w:rPr>
          <w:rStyle w:val="y2iqfc"/>
          <w:rFonts w:cstheme="minorHAnsi"/>
          <w:sz w:val="28"/>
          <w:szCs w:val="28"/>
        </w:rPr>
      </w:pPr>
      <w:r w:rsidRPr="00EB7006">
        <w:rPr>
          <w:rFonts w:eastAsia="Times New Roman" w:cstheme="minorHAnsi"/>
          <w:sz w:val="28"/>
          <w:szCs w:val="28"/>
        </w:rPr>
        <w:t>A</w:t>
      </w:r>
      <w:r w:rsidR="00983CB1" w:rsidRPr="00EB7006">
        <w:rPr>
          <w:rFonts w:eastAsia="Times New Roman" w:cstheme="minorHAnsi"/>
          <w:sz w:val="28"/>
          <w:szCs w:val="28"/>
        </w:rPr>
        <w:t xml:space="preserve"> special Khelu Mahakumbh - 2024 was held for children at the Police Parade Ground, Palanpur, in which 400 visually challenged children participated.   </w:t>
      </w:r>
      <w:r w:rsidR="00983CB1" w:rsidRPr="00EB7006">
        <w:rPr>
          <w:rFonts w:eastAsia="Times New Roman" w:cstheme="minorHAnsi"/>
          <w:b/>
          <w:bCs/>
          <w:sz w:val="28"/>
          <w:szCs w:val="28"/>
        </w:rPr>
        <w:t>30 students emerged victorious</w:t>
      </w:r>
      <w:r w:rsidRPr="00EB7006">
        <w:rPr>
          <w:rFonts w:eastAsia="Times New Roman" w:cstheme="minorHAnsi"/>
          <w:b/>
          <w:bCs/>
          <w:sz w:val="28"/>
          <w:szCs w:val="28"/>
        </w:rPr>
        <w:t xml:space="preserve"> out of 114 students from the branch who participated</w:t>
      </w:r>
    </w:p>
    <w:p w14:paraId="68C0272D" w14:textId="706E281E" w:rsidR="00026552" w:rsidRPr="00EB7006" w:rsidRDefault="00026552" w:rsidP="00141267">
      <w:pPr>
        <w:shd w:val="clear" w:color="auto" w:fill="B0DFA0" w:themeFill="accent5" w:themeFillTint="99"/>
        <w:rPr>
          <w:rFonts w:cstheme="minorHAnsi"/>
          <w:b/>
          <w:bCs/>
          <w:sz w:val="28"/>
          <w:szCs w:val="28"/>
        </w:rPr>
      </w:pPr>
      <w:r w:rsidRPr="00EB7006">
        <w:rPr>
          <w:rFonts w:cstheme="minorHAnsi"/>
          <w:b/>
          <w:bCs/>
          <w:sz w:val="28"/>
          <w:szCs w:val="28"/>
        </w:rPr>
        <w:t xml:space="preserve">NAB BHARUCH </w:t>
      </w:r>
      <w:r w:rsidR="008E3391" w:rsidRPr="00EB7006">
        <w:rPr>
          <w:rFonts w:cstheme="minorHAnsi"/>
          <w:b/>
          <w:bCs/>
          <w:sz w:val="28"/>
          <w:szCs w:val="28"/>
        </w:rPr>
        <w:t>DISTRICT BRANCH</w:t>
      </w:r>
    </w:p>
    <w:p w14:paraId="293892FA" w14:textId="50AF77B0" w:rsidR="002541DB" w:rsidRPr="00EB7006" w:rsidRDefault="00026552" w:rsidP="00141267">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Sangeet Sandhya-2023 (Musical Evening-2023)</w:t>
      </w:r>
      <w:r w:rsidR="002541DB" w:rsidRPr="00EB7006">
        <w:rPr>
          <w:rFonts w:eastAsia="Times New Roman" w:cstheme="minorHAnsi"/>
          <w:sz w:val="28"/>
          <w:szCs w:val="28"/>
        </w:rPr>
        <w:t xml:space="preserve"> A musical evening was organized for showcasing talents of the blind.</w:t>
      </w:r>
    </w:p>
    <w:p w14:paraId="65D084BF" w14:textId="77777777" w:rsidR="00026552" w:rsidRPr="00EB7006" w:rsidRDefault="00026552" w:rsidP="00141267">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The NAB Bharuch district branch provided sewing machines and other tailoring materials to 150 visually impaired women from Bharuch district, with the aim of promoting self-employment.</w:t>
      </w:r>
    </w:p>
    <w:p w14:paraId="7BFECD6B" w14:textId="77777777" w:rsidR="00026552" w:rsidRPr="00EB7006" w:rsidRDefault="00026552" w:rsidP="00141267">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The NAB Bharuch district branch conducted a sewing training program in which 10 sighted women and 5 visually impaired women participated.</w:t>
      </w:r>
    </w:p>
    <w:p w14:paraId="791B7110" w14:textId="77777777" w:rsidR="00026552" w:rsidRPr="00EB7006" w:rsidRDefault="00026552" w:rsidP="00026552">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Shreemad Bhagwat Saptah (Week-long recitation of Bhagavad Gita)</w:t>
      </w:r>
    </w:p>
    <w:p w14:paraId="2CCD61EF" w14:textId="26DEEE3A" w:rsidR="00026552" w:rsidRPr="00EB7006" w:rsidRDefault="00026552" w:rsidP="00141267">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The organization collaborated with National Association for the Blind</w:t>
      </w:r>
      <w:r w:rsidR="002541DB" w:rsidRPr="00EB7006">
        <w:rPr>
          <w:rFonts w:eastAsia="Times New Roman" w:cstheme="minorHAnsi"/>
          <w:sz w:val="28"/>
          <w:szCs w:val="28"/>
        </w:rPr>
        <w:t xml:space="preserve"> Gujarat </w:t>
      </w:r>
      <w:r w:rsidRPr="00EB7006">
        <w:rPr>
          <w:rFonts w:eastAsia="Times New Roman" w:cstheme="minorHAnsi"/>
          <w:sz w:val="28"/>
          <w:szCs w:val="28"/>
        </w:rPr>
        <w:t xml:space="preserve"> to organize a week-long recitation of the Bhagavad Gita at the Tindarava Mehta ground from 25th to 31st March 2024. The program aimed to bring together the visually impaired community.</w:t>
      </w:r>
    </w:p>
    <w:p w14:paraId="744BA068" w14:textId="77777777" w:rsidR="00026552" w:rsidRPr="00EB7006" w:rsidRDefault="00026552" w:rsidP="00026552">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lastRenderedPageBreak/>
        <w:t>14-Day Computer Training Program for Visually Impaired People in Narmada District</w:t>
      </w:r>
    </w:p>
    <w:p w14:paraId="1455A354" w14:textId="6E40A8BD" w:rsidR="00026552" w:rsidRPr="00EB7006" w:rsidRDefault="00026552" w:rsidP="00141267">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 xml:space="preserve">The </w:t>
      </w:r>
      <w:r w:rsidR="002541DB" w:rsidRPr="00EB7006">
        <w:rPr>
          <w:rFonts w:eastAsia="Times New Roman" w:cstheme="minorHAnsi"/>
          <w:sz w:val="28"/>
          <w:szCs w:val="28"/>
        </w:rPr>
        <w:t>Branch</w:t>
      </w:r>
      <w:r w:rsidRPr="00EB7006">
        <w:rPr>
          <w:rFonts w:eastAsia="Times New Roman" w:cstheme="minorHAnsi"/>
          <w:sz w:val="28"/>
          <w:szCs w:val="28"/>
        </w:rPr>
        <w:t xml:space="preserve"> organized a 14-day computer training program for visually impaired people residing in Narmada district.</w:t>
      </w:r>
    </w:p>
    <w:p w14:paraId="5A28E964" w14:textId="243296B5" w:rsidR="005862DA" w:rsidRPr="00EB7006" w:rsidRDefault="005862DA" w:rsidP="005862DA">
      <w:pPr>
        <w:pStyle w:val="NoSpacing"/>
        <w:rPr>
          <w:rStyle w:val="y2iqfc"/>
          <w:rFonts w:cstheme="minorHAnsi"/>
          <w:sz w:val="28"/>
          <w:szCs w:val="28"/>
        </w:rPr>
      </w:pPr>
    </w:p>
    <w:p w14:paraId="120E43EA" w14:textId="734E818F" w:rsidR="005862DA" w:rsidRPr="00EB7006" w:rsidRDefault="00BC269E" w:rsidP="00141267">
      <w:pPr>
        <w:pStyle w:val="NoSpacing"/>
        <w:shd w:val="clear" w:color="auto" w:fill="B0DFA0" w:themeFill="accent5" w:themeFillTint="99"/>
        <w:rPr>
          <w:rStyle w:val="y2iqfc"/>
          <w:rFonts w:cstheme="minorHAnsi"/>
          <w:b/>
          <w:bCs/>
          <w:sz w:val="28"/>
          <w:szCs w:val="28"/>
        </w:rPr>
      </w:pPr>
      <w:r w:rsidRPr="00EB7006">
        <w:rPr>
          <w:rStyle w:val="y2iqfc"/>
          <w:rFonts w:cstheme="minorHAnsi"/>
          <w:b/>
          <w:bCs/>
          <w:sz w:val="28"/>
          <w:szCs w:val="28"/>
        </w:rPr>
        <w:t xml:space="preserve">NAB </w:t>
      </w:r>
      <w:r w:rsidR="005862DA" w:rsidRPr="00EB7006">
        <w:rPr>
          <w:rStyle w:val="y2iqfc"/>
          <w:rFonts w:cstheme="minorHAnsi"/>
          <w:b/>
          <w:bCs/>
          <w:sz w:val="28"/>
          <w:szCs w:val="28"/>
        </w:rPr>
        <w:t>BHAVNAGAR</w:t>
      </w:r>
      <w:r w:rsidRPr="00EB7006">
        <w:rPr>
          <w:rStyle w:val="y2iqfc"/>
          <w:rFonts w:cstheme="minorHAnsi"/>
          <w:b/>
          <w:bCs/>
          <w:sz w:val="28"/>
          <w:szCs w:val="28"/>
        </w:rPr>
        <w:t xml:space="preserve"> DISTRICT BRANCH</w:t>
      </w:r>
    </w:p>
    <w:p w14:paraId="4C003492" w14:textId="77777777" w:rsidR="00BC269E" w:rsidRPr="00EB7006" w:rsidRDefault="00BC269E" w:rsidP="00BC269E">
      <w:pPr>
        <w:pStyle w:val="NoSpacing"/>
        <w:ind w:left="720"/>
        <w:rPr>
          <w:rStyle w:val="y2iqfc"/>
          <w:rFonts w:cstheme="minorHAnsi"/>
          <w:b/>
          <w:bCs/>
          <w:sz w:val="28"/>
          <w:szCs w:val="28"/>
        </w:rPr>
      </w:pPr>
    </w:p>
    <w:p w14:paraId="15C9FB89" w14:textId="73B9B388" w:rsidR="00413336" w:rsidRPr="00EB7006" w:rsidRDefault="00413336" w:rsidP="0041333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02124"/>
          <w:sz w:val="28"/>
          <w:szCs w:val="28"/>
          <w:lang w:val="en" w:bidi="hi-IN"/>
        </w:rPr>
      </w:pPr>
      <w:r w:rsidRPr="00EB7006">
        <w:rPr>
          <w:rFonts w:eastAsia="Times New Roman" w:cstheme="minorHAnsi"/>
          <w:color w:val="202124"/>
          <w:sz w:val="28"/>
          <w:szCs w:val="28"/>
          <w:lang w:bidi="hi-IN"/>
        </w:rPr>
        <w:t xml:space="preserve">The State Level Seminar of the NAB Gujarat state branch was hosted brilliantly by the NAB Bhavnagar Branch  at  the K.K School for the Blind, Bhavnagar on 2 and 3 March, 2024. The </w:t>
      </w:r>
      <w:r w:rsidRPr="00EB7006">
        <w:rPr>
          <w:rFonts w:eastAsia="Times New Roman" w:cstheme="minorHAnsi"/>
          <w:color w:val="202124"/>
          <w:sz w:val="28"/>
          <w:szCs w:val="28"/>
          <w:lang w:val="en" w:bidi="hi-IN"/>
        </w:rPr>
        <w:t>Yuvraj of Bhavnagar State Shri Jayveerrajsinh Was the Chief Guests.  Shri Bharatbhai Barad, Mayor of Bhavnagar and Shri</w:t>
      </w:r>
      <w:r w:rsidR="00EB7006" w:rsidRPr="00EB7006">
        <w:rPr>
          <w:rFonts w:eastAsia="Times New Roman" w:cstheme="minorHAnsi"/>
          <w:color w:val="202124"/>
          <w:sz w:val="28"/>
          <w:szCs w:val="28"/>
          <w:lang w:val="en" w:bidi="hi-IN"/>
        </w:rPr>
        <w:t xml:space="preserve"> </w:t>
      </w:r>
      <w:r w:rsidRPr="00EB7006">
        <w:rPr>
          <w:rFonts w:eastAsia="Times New Roman" w:cstheme="minorHAnsi"/>
          <w:color w:val="202124"/>
          <w:sz w:val="28"/>
          <w:szCs w:val="28"/>
          <w:lang w:val="en" w:bidi="hi-IN"/>
        </w:rPr>
        <w:t xml:space="preserve">Dilipbhai Kamanai, President Saurashtra Chamber of </w:t>
      </w:r>
      <w:r w:rsidR="007A63C5" w:rsidRPr="00EB7006">
        <w:rPr>
          <w:rFonts w:eastAsia="Times New Roman" w:cstheme="minorHAnsi"/>
          <w:color w:val="202124"/>
          <w:sz w:val="28"/>
          <w:szCs w:val="28"/>
          <w:lang w:val="en" w:bidi="hi-IN"/>
        </w:rPr>
        <w:t>Commerce</w:t>
      </w:r>
      <w:r w:rsidRPr="00EB7006">
        <w:rPr>
          <w:rFonts w:eastAsia="Times New Roman" w:cstheme="minorHAnsi"/>
          <w:color w:val="202124"/>
          <w:sz w:val="28"/>
          <w:szCs w:val="28"/>
          <w:lang w:val="en" w:bidi="hi-IN"/>
        </w:rPr>
        <w:t xml:space="preserve"> and Industry were the Guests of Honour.</w:t>
      </w:r>
    </w:p>
    <w:p w14:paraId="7F689BE7" w14:textId="77777777" w:rsidR="00413336" w:rsidRPr="00EB7006" w:rsidRDefault="00413336" w:rsidP="00413336">
      <w:pPr>
        <w:pStyle w:val="NoSpacing"/>
        <w:ind w:left="720"/>
        <w:rPr>
          <w:rFonts w:eastAsia="Times New Roman" w:cstheme="minorHAnsi"/>
          <w:color w:val="202124"/>
          <w:sz w:val="28"/>
          <w:szCs w:val="28"/>
          <w:lang w:val="en"/>
        </w:rPr>
      </w:pPr>
      <w:r w:rsidRPr="00EB7006">
        <w:rPr>
          <w:rFonts w:eastAsia="Times New Roman" w:cstheme="minorHAnsi"/>
          <w:color w:val="202124"/>
          <w:sz w:val="28"/>
          <w:szCs w:val="28"/>
          <w:lang w:val="en"/>
        </w:rPr>
        <w:t xml:space="preserve"> </w:t>
      </w:r>
    </w:p>
    <w:p w14:paraId="0CA7A0A1" w14:textId="6B463585" w:rsidR="00413336" w:rsidRPr="00EB7006" w:rsidRDefault="00413336" w:rsidP="00413336">
      <w:pPr>
        <w:pStyle w:val="NoSpacing"/>
        <w:rPr>
          <w:rFonts w:eastAsia="Times New Roman" w:cstheme="minorHAnsi"/>
          <w:color w:val="202124"/>
          <w:sz w:val="28"/>
          <w:szCs w:val="28"/>
          <w:lang w:val="en"/>
        </w:rPr>
      </w:pPr>
      <w:r w:rsidRPr="00EB7006">
        <w:rPr>
          <w:rFonts w:eastAsia="Times New Roman" w:cstheme="minorHAnsi"/>
          <w:color w:val="202124"/>
          <w:sz w:val="28"/>
          <w:szCs w:val="28"/>
          <w:lang w:val="en"/>
        </w:rPr>
        <w:t>The Meeting started with conferment of the various Awards followed by a Seminar</w:t>
      </w:r>
      <w:r w:rsidR="00EB7006" w:rsidRPr="00EB7006">
        <w:rPr>
          <w:rFonts w:eastAsia="Times New Roman" w:cstheme="minorHAnsi"/>
          <w:color w:val="202124"/>
          <w:sz w:val="28"/>
          <w:szCs w:val="28"/>
          <w:lang w:val="en"/>
        </w:rPr>
        <w:t xml:space="preserve">. </w:t>
      </w:r>
      <w:r w:rsidR="007A63C5" w:rsidRPr="00EB7006">
        <w:rPr>
          <w:rFonts w:eastAsia="Times New Roman" w:cstheme="minorHAnsi"/>
          <w:color w:val="202124"/>
          <w:sz w:val="28"/>
          <w:szCs w:val="28"/>
          <w:lang w:val="en"/>
        </w:rPr>
        <w:t>There</w:t>
      </w:r>
      <w:r w:rsidR="00EB7006" w:rsidRPr="00EB7006">
        <w:rPr>
          <w:rFonts w:eastAsia="Times New Roman" w:cstheme="minorHAnsi"/>
          <w:color w:val="202124"/>
          <w:sz w:val="28"/>
          <w:szCs w:val="28"/>
          <w:lang w:val="en"/>
        </w:rPr>
        <w:t xml:space="preserve"> was also a Sangeet Sandhya in the Evening by talented blind artists trained by NAB Bhavnagar District Branch. The other activities of the Branch are:</w:t>
      </w:r>
    </w:p>
    <w:p w14:paraId="67C2C0E9" w14:textId="77777777" w:rsidR="00EB7006" w:rsidRPr="00EB7006" w:rsidRDefault="00EB7006" w:rsidP="00413336">
      <w:pPr>
        <w:pStyle w:val="NoSpacing"/>
        <w:rPr>
          <w:rStyle w:val="y2iqfc"/>
          <w:rFonts w:cstheme="minorHAnsi"/>
          <w:b/>
          <w:bCs/>
          <w:sz w:val="28"/>
          <w:szCs w:val="28"/>
        </w:rPr>
      </w:pPr>
    </w:p>
    <w:p w14:paraId="167A0532" w14:textId="77777777" w:rsidR="00BC269E" w:rsidRPr="00EB7006" w:rsidRDefault="00BC269E" w:rsidP="00BC269E">
      <w:pPr>
        <w:spacing w:line="254" w:lineRule="auto"/>
        <w:ind w:left="360"/>
        <w:rPr>
          <w:rFonts w:cstheme="minorHAnsi"/>
          <w:sz w:val="28"/>
          <w:szCs w:val="28"/>
        </w:rPr>
      </w:pPr>
      <w:r w:rsidRPr="00EB7006">
        <w:rPr>
          <w:rFonts w:cstheme="minorHAnsi"/>
          <w:sz w:val="28"/>
          <w:szCs w:val="28"/>
        </w:rPr>
        <w:t xml:space="preserve">1. Public Awareness </w:t>
      </w:r>
    </w:p>
    <w:p w14:paraId="6225FA2C" w14:textId="77777777" w:rsidR="00BC269E" w:rsidRPr="00EB7006" w:rsidRDefault="00BC269E" w:rsidP="00BC269E">
      <w:pPr>
        <w:spacing w:line="254" w:lineRule="auto"/>
        <w:ind w:left="360"/>
        <w:rPr>
          <w:rFonts w:cstheme="minorHAnsi"/>
          <w:sz w:val="28"/>
          <w:szCs w:val="28"/>
        </w:rPr>
      </w:pPr>
      <w:r w:rsidRPr="00EB7006">
        <w:rPr>
          <w:rFonts w:cstheme="minorHAnsi"/>
          <w:sz w:val="28"/>
          <w:szCs w:val="28"/>
        </w:rPr>
        <w:t>2. Distribution of aids and appliances</w:t>
      </w:r>
    </w:p>
    <w:p w14:paraId="65FB4DDD" w14:textId="77777777" w:rsidR="00BC269E" w:rsidRPr="00EB7006" w:rsidRDefault="00BC269E" w:rsidP="00BC269E">
      <w:pPr>
        <w:spacing w:line="254" w:lineRule="auto"/>
        <w:ind w:left="360"/>
        <w:rPr>
          <w:rFonts w:cstheme="minorHAnsi"/>
          <w:sz w:val="28"/>
          <w:szCs w:val="28"/>
        </w:rPr>
      </w:pPr>
      <w:r w:rsidRPr="00EB7006">
        <w:rPr>
          <w:rFonts w:cstheme="minorHAnsi"/>
          <w:sz w:val="28"/>
          <w:szCs w:val="28"/>
        </w:rPr>
        <w:t xml:space="preserve">3. Helping disable persons to get benefit of government policies and facilities  </w:t>
      </w:r>
    </w:p>
    <w:p w14:paraId="74E6F5FE" w14:textId="77777777" w:rsidR="00BC269E" w:rsidRPr="00EB7006" w:rsidRDefault="00BC269E" w:rsidP="00BC269E">
      <w:pPr>
        <w:spacing w:line="254" w:lineRule="auto"/>
        <w:ind w:left="360"/>
        <w:rPr>
          <w:rFonts w:cstheme="minorHAnsi"/>
          <w:sz w:val="28"/>
          <w:szCs w:val="28"/>
        </w:rPr>
      </w:pPr>
      <w:r w:rsidRPr="00EB7006">
        <w:rPr>
          <w:rFonts w:cstheme="minorHAnsi"/>
          <w:sz w:val="28"/>
          <w:szCs w:val="28"/>
        </w:rPr>
        <w:t>4. Running Digital libraries for visually impaired</w:t>
      </w:r>
    </w:p>
    <w:p w14:paraId="5B7801E4" w14:textId="77777777" w:rsidR="00BC269E" w:rsidRPr="00EB7006" w:rsidRDefault="00BC269E" w:rsidP="00BC269E">
      <w:pPr>
        <w:spacing w:line="254" w:lineRule="auto"/>
        <w:ind w:left="360"/>
        <w:rPr>
          <w:rFonts w:cstheme="minorHAnsi"/>
          <w:sz w:val="28"/>
          <w:szCs w:val="28"/>
        </w:rPr>
      </w:pPr>
      <w:r w:rsidRPr="00EB7006">
        <w:rPr>
          <w:rFonts w:cstheme="minorHAnsi"/>
          <w:sz w:val="28"/>
          <w:szCs w:val="28"/>
        </w:rPr>
        <w:t xml:space="preserve">5. Sports and cultural activities </w:t>
      </w:r>
    </w:p>
    <w:p w14:paraId="25ED61F8" w14:textId="4B49CE1A" w:rsidR="00BC269E" w:rsidRPr="00EB7006" w:rsidRDefault="00BC269E" w:rsidP="00BC269E">
      <w:pPr>
        <w:spacing w:line="254" w:lineRule="auto"/>
        <w:ind w:left="360"/>
        <w:rPr>
          <w:rFonts w:cstheme="minorHAnsi"/>
          <w:sz w:val="28"/>
          <w:szCs w:val="28"/>
        </w:rPr>
      </w:pPr>
      <w:r w:rsidRPr="00EB7006">
        <w:rPr>
          <w:rFonts w:cstheme="minorHAnsi"/>
          <w:sz w:val="28"/>
          <w:szCs w:val="28"/>
        </w:rPr>
        <w:t xml:space="preserve">6. Runs 1350 Samvedna societies  to involve college and school students and staff to assist disabled persons in their respective areas </w:t>
      </w:r>
    </w:p>
    <w:p w14:paraId="1ED42E47" w14:textId="4D768076" w:rsidR="00BC269E" w:rsidRPr="00EB7006" w:rsidRDefault="00BC269E" w:rsidP="00BC269E">
      <w:pPr>
        <w:spacing w:line="254" w:lineRule="auto"/>
        <w:ind w:left="360"/>
        <w:rPr>
          <w:rFonts w:cstheme="minorHAnsi"/>
          <w:sz w:val="28"/>
          <w:szCs w:val="28"/>
        </w:rPr>
      </w:pPr>
      <w:r w:rsidRPr="00EB7006">
        <w:rPr>
          <w:rFonts w:cstheme="minorHAnsi"/>
          <w:sz w:val="28"/>
          <w:szCs w:val="28"/>
        </w:rPr>
        <w:t xml:space="preserve">7. </w:t>
      </w:r>
      <w:r w:rsidR="00EB1747" w:rsidRPr="00EB7006">
        <w:rPr>
          <w:rFonts w:cstheme="minorHAnsi"/>
          <w:sz w:val="28"/>
          <w:szCs w:val="28"/>
        </w:rPr>
        <w:t>Organizes</w:t>
      </w:r>
      <w:r w:rsidRPr="00EB7006">
        <w:rPr>
          <w:rFonts w:cstheme="minorHAnsi"/>
          <w:sz w:val="28"/>
          <w:szCs w:val="28"/>
        </w:rPr>
        <w:t xml:space="preserve"> eye camps for assessment and helps for treatment and operations if required</w:t>
      </w:r>
    </w:p>
    <w:p w14:paraId="4D0022B3" w14:textId="77777777" w:rsidR="00BC269E" w:rsidRPr="00EB7006" w:rsidRDefault="00BC269E" w:rsidP="00BC269E">
      <w:pPr>
        <w:spacing w:line="254" w:lineRule="auto"/>
        <w:ind w:left="360"/>
        <w:rPr>
          <w:rFonts w:cstheme="minorHAnsi"/>
          <w:sz w:val="28"/>
          <w:szCs w:val="28"/>
        </w:rPr>
      </w:pPr>
      <w:r w:rsidRPr="00EB7006">
        <w:rPr>
          <w:rFonts w:cstheme="minorHAnsi"/>
          <w:sz w:val="28"/>
          <w:szCs w:val="28"/>
        </w:rPr>
        <w:t xml:space="preserve">8. Runs self-employment programs </w:t>
      </w:r>
    </w:p>
    <w:p w14:paraId="193FFCC1" w14:textId="77777777" w:rsidR="00BC269E" w:rsidRPr="00EB7006" w:rsidRDefault="00BC269E" w:rsidP="00BC269E">
      <w:pPr>
        <w:spacing w:after="160" w:line="254" w:lineRule="auto"/>
        <w:ind w:left="360"/>
        <w:rPr>
          <w:rFonts w:cstheme="minorHAnsi"/>
          <w:sz w:val="28"/>
          <w:szCs w:val="28"/>
        </w:rPr>
      </w:pPr>
      <w:r w:rsidRPr="00EB7006">
        <w:rPr>
          <w:rFonts w:cstheme="minorHAnsi"/>
          <w:sz w:val="28"/>
          <w:szCs w:val="28"/>
        </w:rPr>
        <w:t>9. Runs skill development center</w:t>
      </w:r>
      <w:r w:rsidRPr="00EB7006">
        <w:rPr>
          <w:rFonts w:cstheme="minorHAnsi"/>
          <w:b/>
          <w:bCs/>
          <w:sz w:val="28"/>
          <w:szCs w:val="28"/>
        </w:rPr>
        <w:t> </w:t>
      </w:r>
    </w:p>
    <w:p w14:paraId="46FC9D36" w14:textId="77777777" w:rsidR="00A27DE5" w:rsidRPr="00EB7006" w:rsidRDefault="00A27DE5" w:rsidP="005862DA">
      <w:pPr>
        <w:pStyle w:val="NoSpacing"/>
        <w:rPr>
          <w:rStyle w:val="y2iqfc"/>
          <w:rFonts w:cstheme="minorHAnsi"/>
          <w:sz w:val="28"/>
          <w:szCs w:val="28"/>
        </w:rPr>
      </w:pPr>
    </w:p>
    <w:p w14:paraId="20987071" w14:textId="3430858B" w:rsidR="00FB583C" w:rsidRPr="00EB7006" w:rsidRDefault="00CF223E" w:rsidP="00141267">
      <w:pPr>
        <w:pStyle w:val="NormalWeb"/>
        <w:pBdr>
          <w:top w:val="single" w:sz="2" w:space="0" w:color="E3E3E3"/>
          <w:left w:val="single" w:sz="2" w:space="0" w:color="E3E3E3"/>
          <w:bottom w:val="single" w:sz="2" w:space="0" w:color="E3E3E3"/>
          <w:right w:val="single" w:sz="2" w:space="0" w:color="E3E3E3"/>
        </w:pBdr>
        <w:shd w:val="clear" w:color="auto" w:fill="B0DFA0" w:themeFill="accent5" w:themeFillTint="99"/>
        <w:spacing w:before="0" w:beforeAutospacing="0" w:after="300" w:afterAutospacing="0"/>
        <w:rPr>
          <w:rFonts w:asciiTheme="minorHAnsi" w:hAnsiTheme="minorHAnsi" w:cstheme="minorHAnsi"/>
          <w:color w:val="0D0D0D"/>
          <w:sz w:val="28"/>
          <w:szCs w:val="28"/>
        </w:rPr>
      </w:pPr>
      <w:r w:rsidRPr="00EB7006">
        <w:rPr>
          <w:rFonts w:asciiTheme="minorHAnsi" w:hAnsiTheme="minorHAnsi" w:cstheme="minorHAnsi"/>
          <w:color w:val="0D0D0D"/>
          <w:sz w:val="28"/>
          <w:szCs w:val="28"/>
        </w:rPr>
        <w:t>NAB DAHOD, PANCHMAHAL AND MAHISAGAR BRANCH</w:t>
      </w:r>
    </w:p>
    <w:p w14:paraId="4B2140DC" w14:textId="447FE928" w:rsidR="00FB583C" w:rsidRPr="00EB7006" w:rsidRDefault="00FB583C" w:rsidP="00FB583C">
      <w:pPr>
        <w:pStyle w:val="Normal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rPr>
          <w:rFonts w:asciiTheme="minorHAnsi" w:hAnsiTheme="minorHAnsi" w:cstheme="minorHAnsi"/>
          <w:color w:val="0D0D0D"/>
          <w:sz w:val="28"/>
          <w:szCs w:val="28"/>
        </w:rPr>
      </w:pPr>
      <w:r w:rsidRPr="00EB7006">
        <w:rPr>
          <w:rFonts w:asciiTheme="minorHAnsi" w:hAnsiTheme="minorHAnsi" w:cstheme="minorHAnsi"/>
          <w:color w:val="0D0D0D"/>
          <w:sz w:val="28"/>
          <w:szCs w:val="28"/>
        </w:rPr>
        <w:t xml:space="preserve">At the Shrimati M.B. Jain Residential Blind School under the Rashtriya Andhjan Mandal in Dahod, 23 girls and 37 boys reside and study. </w:t>
      </w:r>
    </w:p>
    <w:p w14:paraId="55C21AFA" w14:textId="77777777" w:rsidR="00FB583C" w:rsidRPr="00EB7006" w:rsidRDefault="00FB583C" w:rsidP="00FB583C">
      <w:pPr>
        <w:pStyle w:val="Normal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rPr>
          <w:rFonts w:asciiTheme="minorHAnsi" w:hAnsiTheme="minorHAnsi" w:cstheme="minorHAnsi"/>
          <w:color w:val="0D0D0D"/>
          <w:sz w:val="28"/>
          <w:szCs w:val="28"/>
        </w:rPr>
      </w:pPr>
      <w:r w:rsidRPr="00EB7006">
        <w:rPr>
          <w:rFonts w:asciiTheme="minorHAnsi" w:hAnsiTheme="minorHAnsi" w:cstheme="minorHAnsi"/>
          <w:color w:val="0D0D0D"/>
          <w:sz w:val="28"/>
          <w:szCs w:val="28"/>
        </w:rPr>
        <w:lastRenderedPageBreak/>
        <w:t>Under the inclusive education scheme, approximately 400 students across Panchmahal, Dahod, and Mahisagar districts receive services from 20 special educators of the institution.</w:t>
      </w:r>
    </w:p>
    <w:p w14:paraId="1291C79C" w14:textId="614D198E" w:rsidR="00FB583C" w:rsidRPr="00EB7006" w:rsidRDefault="00FB583C" w:rsidP="00FB583C">
      <w:pPr>
        <w:pStyle w:val="Normal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rPr>
          <w:rFonts w:asciiTheme="minorHAnsi" w:hAnsiTheme="minorHAnsi" w:cstheme="minorHAnsi"/>
          <w:color w:val="0D0D0D"/>
          <w:sz w:val="28"/>
          <w:szCs w:val="28"/>
        </w:rPr>
      </w:pPr>
      <w:r w:rsidRPr="00EB7006">
        <w:rPr>
          <w:rFonts w:asciiTheme="minorHAnsi" w:hAnsiTheme="minorHAnsi" w:cstheme="minorHAnsi"/>
          <w:color w:val="0D0D0D"/>
          <w:sz w:val="28"/>
          <w:szCs w:val="28"/>
        </w:rPr>
        <w:t xml:space="preserve">The institution organized a special Khel Mahakumbh (Sports Festival) in Panchmahal, Dahod, and Mahisagar districts. All four categories of sports for </w:t>
      </w:r>
      <w:r w:rsidR="00AE20C7" w:rsidRPr="00EB7006">
        <w:rPr>
          <w:rFonts w:asciiTheme="minorHAnsi" w:hAnsiTheme="minorHAnsi" w:cstheme="minorHAnsi"/>
          <w:color w:val="0D0D0D"/>
          <w:sz w:val="28"/>
          <w:szCs w:val="28"/>
        </w:rPr>
        <w:t>differently abled</w:t>
      </w:r>
      <w:r w:rsidRPr="00EB7006">
        <w:rPr>
          <w:rFonts w:asciiTheme="minorHAnsi" w:hAnsiTheme="minorHAnsi" w:cstheme="minorHAnsi"/>
          <w:color w:val="0D0D0D"/>
          <w:sz w:val="28"/>
          <w:szCs w:val="28"/>
        </w:rPr>
        <w:t xml:space="preserve"> individuals were played. Around 3,000 </w:t>
      </w:r>
      <w:r w:rsidR="00AE20C7" w:rsidRPr="00EB7006">
        <w:rPr>
          <w:rFonts w:asciiTheme="minorHAnsi" w:hAnsiTheme="minorHAnsi" w:cstheme="minorHAnsi"/>
          <w:color w:val="0D0D0D"/>
          <w:sz w:val="28"/>
          <w:szCs w:val="28"/>
        </w:rPr>
        <w:t>differently abled</w:t>
      </w:r>
      <w:r w:rsidRPr="00EB7006">
        <w:rPr>
          <w:rFonts w:asciiTheme="minorHAnsi" w:hAnsiTheme="minorHAnsi" w:cstheme="minorHAnsi"/>
          <w:color w:val="0D0D0D"/>
          <w:sz w:val="28"/>
          <w:szCs w:val="28"/>
        </w:rPr>
        <w:t xml:space="preserve"> athletes registered, with 2,000 participating. Athletes who secure first place in these districts are eligible to play at the state </w:t>
      </w:r>
      <w:r w:rsidR="00AE20C7" w:rsidRPr="00EB7006">
        <w:rPr>
          <w:rFonts w:asciiTheme="minorHAnsi" w:hAnsiTheme="minorHAnsi" w:cstheme="minorHAnsi"/>
          <w:color w:val="0D0D0D"/>
          <w:sz w:val="28"/>
          <w:szCs w:val="28"/>
        </w:rPr>
        <w:t>level.</w:t>
      </w:r>
      <w:r w:rsidRPr="00EB7006">
        <w:rPr>
          <w:rFonts w:asciiTheme="minorHAnsi" w:hAnsiTheme="minorHAnsi" w:cstheme="minorHAnsi"/>
          <w:color w:val="0D0D0D"/>
          <w:sz w:val="28"/>
          <w:szCs w:val="28"/>
        </w:rPr>
        <w:t xml:space="preserve"> Children from these districts have won silver and bronze medals in Germany. Additionally, two players from this district have been selected to play in the Gothia Cup (Football) to be held in Sweden.</w:t>
      </w:r>
    </w:p>
    <w:p w14:paraId="7DA35687" w14:textId="6EE26D97" w:rsidR="00FB583C" w:rsidRPr="00EB7006" w:rsidRDefault="00FB583C" w:rsidP="00FB583C">
      <w:pPr>
        <w:pStyle w:val="NormalWeb"/>
        <w:pBdr>
          <w:top w:val="single" w:sz="2" w:space="0" w:color="E3E3E3"/>
          <w:left w:val="single" w:sz="2" w:space="0" w:color="E3E3E3"/>
          <w:bottom w:val="single" w:sz="2" w:space="0" w:color="E3E3E3"/>
          <w:right w:val="single" w:sz="2" w:space="0" w:color="E3E3E3"/>
        </w:pBdr>
        <w:shd w:val="clear" w:color="auto" w:fill="FFFFFF"/>
        <w:spacing w:before="300" w:beforeAutospacing="0" w:after="0" w:afterAutospacing="0"/>
        <w:rPr>
          <w:rFonts w:asciiTheme="minorHAnsi" w:hAnsiTheme="minorHAnsi" w:cstheme="minorHAnsi"/>
          <w:color w:val="0D0D0D"/>
          <w:sz w:val="28"/>
          <w:szCs w:val="28"/>
        </w:rPr>
      </w:pPr>
      <w:r w:rsidRPr="00EB7006">
        <w:rPr>
          <w:rFonts w:asciiTheme="minorHAnsi" w:hAnsiTheme="minorHAnsi" w:cstheme="minorHAnsi"/>
          <w:color w:val="0D0D0D"/>
          <w:sz w:val="28"/>
          <w:szCs w:val="28"/>
        </w:rPr>
        <w:t>With the donation from Dr. Nitinbhai Sumanbhai Shah Heart Foundation, a sensory garden has also been constructed at the institution</w:t>
      </w:r>
      <w:r w:rsidR="00CF223E" w:rsidRPr="00EB7006">
        <w:rPr>
          <w:rFonts w:asciiTheme="minorHAnsi" w:hAnsiTheme="minorHAnsi" w:cstheme="minorHAnsi"/>
          <w:color w:val="0D0D0D"/>
          <w:sz w:val="28"/>
          <w:szCs w:val="28"/>
        </w:rPr>
        <w:t xml:space="preserve"> and was inaugurated during the </w:t>
      </w:r>
      <w:r w:rsidR="00AE20C7" w:rsidRPr="00EB7006">
        <w:rPr>
          <w:rFonts w:asciiTheme="minorHAnsi" w:hAnsiTheme="minorHAnsi" w:cstheme="minorHAnsi"/>
          <w:color w:val="0D0D0D"/>
          <w:sz w:val="28"/>
          <w:szCs w:val="28"/>
        </w:rPr>
        <w:t>year.</w:t>
      </w:r>
      <w:r w:rsidRPr="00EB7006">
        <w:rPr>
          <w:rFonts w:asciiTheme="minorHAnsi" w:hAnsiTheme="minorHAnsi" w:cstheme="minorHAnsi"/>
          <w:color w:val="0D0D0D"/>
          <w:sz w:val="28"/>
          <w:szCs w:val="28"/>
        </w:rPr>
        <w:t xml:space="preserve"> </w:t>
      </w:r>
    </w:p>
    <w:p w14:paraId="7E3B7558" w14:textId="77777777" w:rsidR="00FB583C" w:rsidRPr="00EB7006" w:rsidRDefault="00FB583C" w:rsidP="00FB583C">
      <w:pPr>
        <w:rPr>
          <w:rFonts w:cstheme="minorHAnsi"/>
          <w:sz w:val="28"/>
          <w:szCs w:val="28"/>
        </w:rPr>
      </w:pPr>
    </w:p>
    <w:p w14:paraId="365FF94B" w14:textId="6513E68E" w:rsidR="00900A57" w:rsidRPr="00EB7006" w:rsidRDefault="00141267" w:rsidP="00141267">
      <w:pPr>
        <w:pStyle w:val="first-token"/>
        <w:shd w:val="clear" w:color="auto" w:fill="B0DFA0" w:themeFill="accent5" w:themeFillTint="99"/>
        <w:rPr>
          <w:rFonts w:asciiTheme="minorHAnsi" w:hAnsiTheme="minorHAnsi" w:cstheme="minorHAnsi"/>
          <w:sz w:val="28"/>
          <w:szCs w:val="28"/>
        </w:rPr>
      </w:pPr>
      <w:r>
        <w:rPr>
          <w:rFonts w:asciiTheme="minorHAnsi" w:hAnsiTheme="minorHAnsi" w:cstheme="minorHAnsi"/>
          <w:sz w:val="28"/>
          <w:szCs w:val="28"/>
        </w:rPr>
        <w:t>NAB D</w:t>
      </w:r>
      <w:r w:rsidR="001D49BF" w:rsidRPr="00EB7006">
        <w:rPr>
          <w:rFonts w:asciiTheme="minorHAnsi" w:hAnsiTheme="minorHAnsi" w:cstheme="minorHAnsi"/>
          <w:sz w:val="28"/>
          <w:szCs w:val="28"/>
        </w:rPr>
        <w:t xml:space="preserve">EVBHOOMI DWARKA DISTRICT BRANCH </w:t>
      </w:r>
    </w:p>
    <w:p w14:paraId="570E54D2" w14:textId="40495385" w:rsidR="00900A57" w:rsidRPr="00EB7006" w:rsidRDefault="00900A57" w:rsidP="00900A57">
      <w:pPr>
        <w:pStyle w:val="NormalWeb"/>
        <w:rPr>
          <w:rFonts w:asciiTheme="minorHAnsi" w:hAnsiTheme="minorHAnsi" w:cstheme="minorHAnsi"/>
          <w:sz w:val="28"/>
          <w:szCs w:val="28"/>
        </w:rPr>
      </w:pPr>
      <w:r w:rsidRPr="00EB7006">
        <w:rPr>
          <w:rFonts w:asciiTheme="minorHAnsi" w:hAnsiTheme="minorHAnsi" w:cstheme="minorHAnsi"/>
          <w:sz w:val="28"/>
          <w:szCs w:val="28"/>
        </w:rPr>
        <w:t xml:space="preserve">A program was organized at Khambhalia Nagar Palika Yoga Hall by the joint initiative of Andhjan Mandal Devbhoomi Dwarka district branch and Pragna Chakshu Mandal Devbhoomi Dwarka district branch with the financial support of CRC (Composite Regional Center) Ahmedabad to provide artificial aids to the 250 disabled people of the district to reduce their disability. </w:t>
      </w:r>
    </w:p>
    <w:p w14:paraId="2BC05D73" w14:textId="776D99D5" w:rsidR="00900A57" w:rsidRPr="00EB7006" w:rsidRDefault="00900A57" w:rsidP="00900A57">
      <w:pPr>
        <w:pStyle w:val="NormalWeb"/>
        <w:rPr>
          <w:rFonts w:asciiTheme="minorHAnsi" w:hAnsiTheme="minorHAnsi" w:cstheme="minorHAnsi"/>
          <w:sz w:val="28"/>
          <w:szCs w:val="28"/>
        </w:rPr>
      </w:pPr>
      <w:r w:rsidRPr="00EB7006">
        <w:rPr>
          <w:rFonts w:asciiTheme="minorHAnsi" w:hAnsiTheme="minorHAnsi" w:cstheme="minorHAnsi"/>
          <w:sz w:val="28"/>
          <w:szCs w:val="28"/>
        </w:rPr>
        <w:t xml:space="preserve">The Branch arranged a  camp to distribute kits to </w:t>
      </w:r>
      <w:r w:rsidR="001D49BF" w:rsidRPr="00EB7006">
        <w:rPr>
          <w:rFonts w:asciiTheme="minorHAnsi" w:hAnsiTheme="minorHAnsi" w:cstheme="minorHAnsi"/>
          <w:sz w:val="28"/>
          <w:szCs w:val="28"/>
        </w:rPr>
        <w:t xml:space="preserve">235 </w:t>
      </w:r>
      <w:r w:rsidRPr="00EB7006">
        <w:rPr>
          <w:rFonts w:asciiTheme="minorHAnsi" w:hAnsiTheme="minorHAnsi" w:cstheme="minorHAnsi"/>
          <w:sz w:val="28"/>
          <w:szCs w:val="28"/>
        </w:rPr>
        <w:t>Divyangjans</w:t>
      </w:r>
      <w:r w:rsidR="001D49BF" w:rsidRPr="00EB7006">
        <w:rPr>
          <w:rFonts w:asciiTheme="minorHAnsi" w:hAnsiTheme="minorHAnsi" w:cstheme="minorHAnsi"/>
          <w:sz w:val="28"/>
          <w:szCs w:val="28"/>
        </w:rPr>
        <w:t xml:space="preserve"> with the financial support of </w:t>
      </w:r>
      <w:r w:rsidRPr="00EB7006">
        <w:rPr>
          <w:rFonts w:asciiTheme="minorHAnsi" w:hAnsiTheme="minorHAnsi" w:cstheme="minorHAnsi"/>
          <w:sz w:val="28"/>
          <w:szCs w:val="28"/>
        </w:rPr>
        <w:t xml:space="preserve">NAB Gujarat State Branch </w:t>
      </w:r>
    </w:p>
    <w:p w14:paraId="2D5DEB05" w14:textId="1A4B821A" w:rsidR="00900A57" w:rsidRPr="00EB7006" w:rsidRDefault="00900A57" w:rsidP="00900A57">
      <w:pPr>
        <w:pStyle w:val="NormalWeb"/>
        <w:rPr>
          <w:rFonts w:asciiTheme="minorHAnsi" w:hAnsiTheme="minorHAnsi" w:cstheme="minorHAnsi"/>
          <w:sz w:val="28"/>
          <w:szCs w:val="28"/>
        </w:rPr>
      </w:pPr>
      <w:r w:rsidRPr="00EB7006">
        <w:rPr>
          <w:rFonts w:asciiTheme="minorHAnsi" w:hAnsiTheme="minorHAnsi" w:cstheme="minorHAnsi"/>
          <w:sz w:val="28"/>
          <w:szCs w:val="28"/>
        </w:rPr>
        <w:t>The NAB Devbhoomi Dwarka district branch organized a special sports festival 2023-24 for the blind brothers and sisters of the district on 06/03/2023. Under this program, visually impaired brothers and sisters of the district participated in various sports and made the program a success.</w:t>
      </w:r>
    </w:p>
    <w:p w14:paraId="070DF5F6" w14:textId="4D94A0CB" w:rsidR="00900A57" w:rsidRPr="00EB7006" w:rsidRDefault="00900A57" w:rsidP="00900A57">
      <w:pPr>
        <w:pStyle w:val="NormalWeb"/>
        <w:rPr>
          <w:rFonts w:asciiTheme="minorHAnsi" w:hAnsiTheme="minorHAnsi" w:cstheme="minorHAnsi"/>
          <w:sz w:val="28"/>
          <w:szCs w:val="28"/>
        </w:rPr>
      </w:pPr>
      <w:r w:rsidRPr="00EB7006">
        <w:rPr>
          <w:rFonts w:asciiTheme="minorHAnsi" w:hAnsiTheme="minorHAnsi" w:cstheme="minorHAnsi"/>
          <w:sz w:val="28"/>
          <w:szCs w:val="28"/>
        </w:rPr>
        <w:t xml:space="preserve">(6) Scholarships </w:t>
      </w:r>
      <w:r w:rsidR="00AE20C7" w:rsidRPr="00EB7006">
        <w:rPr>
          <w:rFonts w:asciiTheme="minorHAnsi" w:hAnsiTheme="minorHAnsi" w:cstheme="minorHAnsi"/>
          <w:sz w:val="28"/>
          <w:szCs w:val="28"/>
        </w:rPr>
        <w:t>amount</w:t>
      </w:r>
      <w:r w:rsidRPr="00EB7006">
        <w:rPr>
          <w:rFonts w:asciiTheme="minorHAnsi" w:hAnsiTheme="minorHAnsi" w:cstheme="minorHAnsi"/>
          <w:sz w:val="28"/>
          <w:szCs w:val="28"/>
        </w:rPr>
        <w:t xml:space="preserve"> to Rs. 16,500 were  paid to 9 graduate and postgraduate students of Devbhoomi Dwarka district. So that the students can pursue their studies with enthusiasm and get financial support in education.</w:t>
      </w:r>
    </w:p>
    <w:p w14:paraId="7C7EB438" w14:textId="1761924C" w:rsidR="00662965" w:rsidRPr="00EB7006" w:rsidRDefault="00662965" w:rsidP="00141267">
      <w:pPr>
        <w:pStyle w:val="NoSpacing"/>
        <w:shd w:val="clear" w:color="auto" w:fill="B0DFA0" w:themeFill="accent5" w:themeFillTint="99"/>
        <w:rPr>
          <w:rStyle w:val="y2iqfc"/>
          <w:rFonts w:cstheme="minorHAnsi"/>
          <w:b/>
          <w:bCs/>
          <w:sz w:val="28"/>
          <w:szCs w:val="28"/>
        </w:rPr>
      </w:pPr>
      <w:r w:rsidRPr="00EB7006">
        <w:rPr>
          <w:rStyle w:val="y2iqfc"/>
          <w:rFonts w:cstheme="minorHAnsi"/>
          <w:b/>
          <w:bCs/>
          <w:sz w:val="28"/>
          <w:szCs w:val="28"/>
        </w:rPr>
        <w:t>NAB JAMNAGAR DISTRICT BRANCH</w:t>
      </w:r>
    </w:p>
    <w:p w14:paraId="64B4A104" w14:textId="4780CEF8" w:rsidR="00662965" w:rsidRPr="00EB7006" w:rsidRDefault="00662965" w:rsidP="00141267">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Financial Assistance</w:t>
      </w:r>
      <w:r w:rsidR="00141267">
        <w:rPr>
          <w:rFonts w:eastAsia="Times New Roman" w:cstheme="minorHAnsi"/>
          <w:b/>
          <w:bCs/>
          <w:sz w:val="28"/>
          <w:szCs w:val="28"/>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00"/>
        <w:gridCol w:w="66"/>
        <w:gridCol w:w="81"/>
      </w:tblGrid>
      <w:tr w:rsidR="00662965" w:rsidRPr="00EB7006" w14:paraId="181C7370" w14:textId="77777777" w:rsidTr="001D49BF">
        <w:trPr>
          <w:tblCellSpacing w:w="15" w:type="dxa"/>
        </w:trPr>
        <w:tc>
          <w:tcPr>
            <w:tcW w:w="0" w:type="auto"/>
            <w:vAlign w:val="center"/>
          </w:tcPr>
          <w:p w14:paraId="7E510A26" w14:textId="494EBE78" w:rsidR="00662965" w:rsidRPr="00EB7006" w:rsidRDefault="00662965" w:rsidP="00141267">
            <w:pPr>
              <w:spacing w:after="0" w:line="240" w:lineRule="auto"/>
              <w:rPr>
                <w:rFonts w:eastAsia="Times New Roman" w:cstheme="minorHAnsi"/>
                <w:b/>
                <w:bCs/>
                <w:sz w:val="28"/>
                <w:szCs w:val="28"/>
              </w:rPr>
            </w:pPr>
            <w:r w:rsidRPr="00EB7006">
              <w:rPr>
                <w:rFonts w:eastAsia="Times New Roman" w:cstheme="minorHAnsi"/>
                <w:sz w:val="28"/>
                <w:szCs w:val="28"/>
              </w:rPr>
              <w:t xml:space="preserve">During the reporting period, financial assistance was provided to </w:t>
            </w:r>
            <w:r w:rsidR="00AE20C7" w:rsidRPr="00EB7006">
              <w:rPr>
                <w:rFonts w:eastAsia="Times New Roman" w:cstheme="minorHAnsi"/>
                <w:sz w:val="28"/>
                <w:szCs w:val="28"/>
              </w:rPr>
              <w:t>the needy</w:t>
            </w:r>
            <w:r w:rsidRPr="00EB7006">
              <w:rPr>
                <w:rFonts w:eastAsia="Times New Roman" w:cstheme="minorHAnsi"/>
                <w:sz w:val="28"/>
                <w:szCs w:val="28"/>
              </w:rPr>
              <w:t xml:space="preserve"> visually challenged people</w:t>
            </w:r>
            <w:r w:rsidR="001D49BF" w:rsidRPr="00EB7006">
              <w:rPr>
                <w:rFonts w:eastAsia="Times New Roman" w:cstheme="minorHAnsi"/>
                <w:sz w:val="28"/>
                <w:szCs w:val="28"/>
              </w:rPr>
              <w:t xml:space="preserve"> </w:t>
            </w:r>
            <w:r w:rsidRPr="00EB7006">
              <w:rPr>
                <w:rFonts w:eastAsia="Times New Roman" w:cstheme="minorHAnsi"/>
                <w:sz w:val="28"/>
                <w:szCs w:val="28"/>
              </w:rPr>
              <w:t xml:space="preserve">of Jamnagar district to help them in the rehabilitation process. </w:t>
            </w:r>
          </w:p>
        </w:tc>
        <w:tc>
          <w:tcPr>
            <w:tcW w:w="0" w:type="auto"/>
            <w:vAlign w:val="center"/>
          </w:tcPr>
          <w:p w14:paraId="05FF5A28" w14:textId="7AAC2DA2" w:rsidR="00662965" w:rsidRPr="00EB7006" w:rsidRDefault="00662965" w:rsidP="00E65022">
            <w:pPr>
              <w:spacing w:after="0" w:line="240" w:lineRule="auto"/>
              <w:jc w:val="center"/>
              <w:rPr>
                <w:rFonts w:eastAsia="Times New Roman" w:cstheme="minorHAnsi"/>
                <w:b/>
                <w:bCs/>
                <w:sz w:val="28"/>
                <w:szCs w:val="28"/>
              </w:rPr>
            </w:pPr>
          </w:p>
        </w:tc>
        <w:tc>
          <w:tcPr>
            <w:tcW w:w="0" w:type="auto"/>
            <w:vAlign w:val="center"/>
          </w:tcPr>
          <w:p w14:paraId="30326369" w14:textId="42B37C16" w:rsidR="00662965" w:rsidRPr="00EB7006" w:rsidRDefault="00662965" w:rsidP="00E65022">
            <w:pPr>
              <w:spacing w:after="0" w:line="240" w:lineRule="auto"/>
              <w:jc w:val="center"/>
              <w:rPr>
                <w:rFonts w:eastAsia="Times New Roman" w:cstheme="minorHAnsi"/>
                <w:b/>
                <w:bCs/>
                <w:sz w:val="28"/>
                <w:szCs w:val="28"/>
              </w:rPr>
            </w:pPr>
          </w:p>
        </w:tc>
      </w:tr>
      <w:tr w:rsidR="00662965" w:rsidRPr="00EB7006" w14:paraId="359DEB9B" w14:textId="77777777" w:rsidTr="001D49BF">
        <w:trPr>
          <w:tblCellSpacing w:w="15" w:type="dxa"/>
        </w:trPr>
        <w:tc>
          <w:tcPr>
            <w:tcW w:w="0" w:type="auto"/>
            <w:vAlign w:val="center"/>
            <w:hideMark/>
          </w:tcPr>
          <w:p w14:paraId="16853D52" w14:textId="05F2FAEF" w:rsidR="00662965" w:rsidRPr="00EB7006" w:rsidRDefault="00662965" w:rsidP="00E65022">
            <w:pPr>
              <w:spacing w:after="0" w:line="240" w:lineRule="auto"/>
              <w:rPr>
                <w:rFonts w:eastAsia="Times New Roman" w:cstheme="minorHAnsi"/>
                <w:sz w:val="28"/>
                <w:szCs w:val="28"/>
              </w:rPr>
            </w:pPr>
            <w:r w:rsidRPr="00EB7006">
              <w:rPr>
                <w:rFonts w:eastAsia="Times New Roman" w:cstheme="minorHAnsi"/>
                <w:sz w:val="28"/>
                <w:szCs w:val="28"/>
              </w:rPr>
              <w:lastRenderedPageBreak/>
              <w:t>Medical Assistance</w:t>
            </w:r>
            <w:r w:rsidR="001D49BF" w:rsidRPr="00EB7006">
              <w:rPr>
                <w:rFonts w:eastAsia="Times New Roman" w:cstheme="minorHAnsi"/>
                <w:sz w:val="28"/>
                <w:szCs w:val="28"/>
              </w:rPr>
              <w:t xml:space="preserve"> was provided </w:t>
            </w:r>
            <w:r w:rsidR="00AE20C7" w:rsidRPr="00EB7006">
              <w:rPr>
                <w:rFonts w:eastAsia="Times New Roman" w:cstheme="minorHAnsi"/>
                <w:sz w:val="28"/>
                <w:szCs w:val="28"/>
              </w:rPr>
              <w:t>for</w:t>
            </w:r>
            <w:r w:rsidR="001D49BF" w:rsidRPr="00EB7006">
              <w:rPr>
                <w:rFonts w:eastAsia="Times New Roman" w:cstheme="minorHAnsi"/>
                <w:sz w:val="28"/>
                <w:szCs w:val="28"/>
              </w:rPr>
              <w:t xml:space="preserve"> 12 persons , educational assistance to 13 persons and self-employment to 10 persons. A total of Rs. 65,000 was spent on these purposes. Rs. 3.7 lakhs were given as aid to 3 Institutions.</w:t>
            </w:r>
          </w:p>
        </w:tc>
        <w:tc>
          <w:tcPr>
            <w:tcW w:w="0" w:type="auto"/>
            <w:vAlign w:val="center"/>
          </w:tcPr>
          <w:p w14:paraId="108E3E05" w14:textId="08021BA2" w:rsidR="00662965" w:rsidRPr="00EB7006" w:rsidRDefault="00662965" w:rsidP="00E65022">
            <w:pPr>
              <w:spacing w:after="0" w:line="240" w:lineRule="auto"/>
              <w:rPr>
                <w:rFonts w:eastAsia="Times New Roman" w:cstheme="minorHAnsi"/>
                <w:sz w:val="28"/>
                <w:szCs w:val="28"/>
              </w:rPr>
            </w:pPr>
          </w:p>
        </w:tc>
        <w:tc>
          <w:tcPr>
            <w:tcW w:w="0" w:type="auto"/>
            <w:vAlign w:val="center"/>
          </w:tcPr>
          <w:p w14:paraId="3BEE0761" w14:textId="5A8A5595" w:rsidR="00662965" w:rsidRPr="00EB7006" w:rsidRDefault="00662965" w:rsidP="00E65022">
            <w:pPr>
              <w:spacing w:after="0" w:line="240" w:lineRule="auto"/>
              <w:rPr>
                <w:rFonts w:eastAsia="Times New Roman" w:cstheme="minorHAnsi"/>
                <w:sz w:val="28"/>
                <w:szCs w:val="28"/>
              </w:rPr>
            </w:pPr>
          </w:p>
        </w:tc>
      </w:tr>
    </w:tbl>
    <w:p w14:paraId="147F9BCC" w14:textId="14BD64B4" w:rsidR="00662965" w:rsidRPr="00141267" w:rsidRDefault="009069AC" w:rsidP="00141267">
      <w:pPr>
        <w:spacing w:before="100" w:beforeAutospacing="1" w:after="100" w:afterAutospacing="1" w:line="240" w:lineRule="auto"/>
        <w:rPr>
          <w:rFonts w:eastAsia="Times New Roman" w:cstheme="minorHAnsi"/>
          <w:sz w:val="28"/>
          <w:szCs w:val="28"/>
        </w:rPr>
      </w:pPr>
      <w:r w:rsidRPr="00141267">
        <w:rPr>
          <w:rFonts w:eastAsia="Times New Roman" w:cstheme="minorHAnsi"/>
          <w:sz w:val="28"/>
          <w:szCs w:val="28"/>
        </w:rPr>
        <w:t xml:space="preserve">The Branch celebrated Yoga Day, </w:t>
      </w:r>
      <w:r w:rsidR="00662965" w:rsidRPr="00141267">
        <w:rPr>
          <w:rFonts w:eastAsia="Times New Roman" w:cstheme="minorHAnsi"/>
          <w:sz w:val="28"/>
          <w:szCs w:val="28"/>
        </w:rPr>
        <w:t>All India Blind Flag Day</w:t>
      </w:r>
      <w:r w:rsidRPr="00141267">
        <w:rPr>
          <w:rFonts w:eastAsia="Times New Roman" w:cstheme="minorHAnsi"/>
          <w:sz w:val="28"/>
          <w:szCs w:val="28"/>
        </w:rPr>
        <w:t xml:space="preserve">, World White </w:t>
      </w:r>
      <w:r w:rsidR="009C4FE2" w:rsidRPr="00141267">
        <w:rPr>
          <w:rFonts w:eastAsia="Times New Roman" w:cstheme="minorHAnsi"/>
          <w:sz w:val="28"/>
          <w:szCs w:val="28"/>
        </w:rPr>
        <w:t>Cane Day</w:t>
      </w:r>
      <w:r w:rsidRPr="00141267">
        <w:rPr>
          <w:rFonts w:eastAsia="Times New Roman" w:cstheme="minorHAnsi"/>
          <w:sz w:val="28"/>
          <w:szCs w:val="28"/>
        </w:rPr>
        <w:t>, Louis Braille Day.</w:t>
      </w:r>
    </w:p>
    <w:p w14:paraId="5C839155" w14:textId="77777777" w:rsidR="00662965" w:rsidRPr="00EB7006" w:rsidRDefault="00662965" w:rsidP="00141267">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In connection with the Lok Sabha elections in our country, a series of workshops were organized for Divyang voters to educate them about the importance of voting and the facilities provided by the Election Commission of India to Divyang voters. These workshops were held in Jamnagar city and surrounding rural areas. The District Election Commission officials and District Social Welfare Officer were present at the event.</w:t>
      </w:r>
    </w:p>
    <w:p w14:paraId="7020CCD7" w14:textId="77777777" w:rsidR="00662965" w:rsidRPr="00EB7006" w:rsidRDefault="00662965" w:rsidP="00662965">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Organization of Sports Festival under Khelo Mahakumbh</w:t>
      </w:r>
    </w:p>
    <w:p w14:paraId="355F54AF" w14:textId="158160FC" w:rsidR="00662965" w:rsidRPr="00EB7006" w:rsidRDefault="00662965" w:rsidP="00141267">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In collaboration with the Sports Authority of Gujarat and the District Development Officer's office, a district-level disabled sports festival was organized at the Cricket Ground Mungeli in Jamnagar on 24 February 202</w:t>
      </w:r>
      <w:r w:rsidR="009069AC" w:rsidRPr="00EB7006">
        <w:rPr>
          <w:rFonts w:eastAsia="Times New Roman" w:cstheme="minorHAnsi"/>
          <w:sz w:val="28"/>
          <w:szCs w:val="28"/>
        </w:rPr>
        <w:t>4 i</w:t>
      </w:r>
      <w:r w:rsidRPr="00EB7006">
        <w:rPr>
          <w:rFonts w:eastAsia="Times New Roman" w:cstheme="minorHAnsi"/>
          <w:sz w:val="28"/>
          <w:szCs w:val="28"/>
        </w:rPr>
        <w:t xml:space="preserve">n which 99 visually challenged athletes participated in sitting games like goalball, discus throw, javelin throw, long jump and </w:t>
      </w:r>
      <w:r w:rsidR="009C4FE2" w:rsidRPr="00EB7006">
        <w:rPr>
          <w:rFonts w:eastAsia="Times New Roman" w:cstheme="minorHAnsi"/>
          <w:sz w:val="28"/>
          <w:szCs w:val="28"/>
        </w:rPr>
        <w:t>100-meter</w:t>
      </w:r>
      <w:r w:rsidRPr="00EB7006">
        <w:rPr>
          <w:rFonts w:eastAsia="Times New Roman" w:cstheme="minorHAnsi"/>
          <w:sz w:val="28"/>
          <w:szCs w:val="28"/>
        </w:rPr>
        <w:t xml:space="preserve"> race.</w:t>
      </w:r>
    </w:p>
    <w:p w14:paraId="383D235B" w14:textId="09651B29" w:rsidR="00662965" w:rsidRPr="00EB7006" w:rsidRDefault="009069AC" w:rsidP="00141267">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 xml:space="preserve">A </w:t>
      </w:r>
      <w:r w:rsidR="00662965" w:rsidRPr="00EB7006">
        <w:rPr>
          <w:rFonts w:eastAsia="Times New Roman" w:cstheme="minorHAnsi"/>
          <w:sz w:val="28"/>
          <w:szCs w:val="28"/>
        </w:rPr>
        <w:t>district-level blind chess tournament was organized at the Andhjan Vividhlakshi Training Center, Jamnagar on 25 February 2024. 38 contestants participated in the event.</w:t>
      </w:r>
    </w:p>
    <w:p w14:paraId="2CC9667A" w14:textId="4A3721C9" w:rsidR="001F63F7" w:rsidRPr="00EB7006" w:rsidRDefault="001F63F7" w:rsidP="00141267">
      <w:pPr>
        <w:pStyle w:val="NoSpacing"/>
        <w:shd w:val="clear" w:color="auto" w:fill="B0DFA0" w:themeFill="accent5" w:themeFillTint="99"/>
        <w:rPr>
          <w:rStyle w:val="y2iqfc"/>
          <w:rFonts w:cstheme="minorHAnsi"/>
          <w:b/>
          <w:bCs/>
          <w:sz w:val="28"/>
          <w:szCs w:val="28"/>
          <w:lang w:bidi="gu-IN"/>
        </w:rPr>
      </w:pPr>
      <w:r w:rsidRPr="00EB7006">
        <w:rPr>
          <w:rFonts w:cstheme="minorHAnsi"/>
          <w:b/>
          <w:bCs/>
          <w:sz w:val="28"/>
          <w:szCs w:val="28"/>
        </w:rPr>
        <w:t>NAB</w:t>
      </w:r>
      <w:r w:rsidRPr="00EB7006">
        <w:rPr>
          <w:rFonts w:cstheme="minorHAnsi"/>
          <w:sz w:val="28"/>
          <w:szCs w:val="28"/>
        </w:rPr>
        <w:t xml:space="preserve"> </w:t>
      </w:r>
      <w:r w:rsidRPr="00EB7006">
        <w:rPr>
          <w:rStyle w:val="y2iqfc"/>
          <w:rFonts w:cstheme="minorHAnsi"/>
          <w:b/>
          <w:bCs/>
          <w:sz w:val="28"/>
          <w:szCs w:val="28"/>
          <w:lang w:bidi="gu-IN"/>
        </w:rPr>
        <w:t>KAPADVANJ TALUKA BRANCH</w:t>
      </w:r>
    </w:p>
    <w:p w14:paraId="18323C19" w14:textId="77777777" w:rsidR="00D30D55" w:rsidRPr="00EB7006" w:rsidRDefault="00D30D55" w:rsidP="00D30D55">
      <w:pPr>
        <w:pStyle w:val="NoSpacing"/>
        <w:ind w:left="450"/>
        <w:rPr>
          <w:rStyle w:val="y2iqfc"/>
          <w:rFonts w:cstheme="minorHAnsi"/>
          <w:b/>
          <w:bCs/>
          <w:sz w:val="28"/>
          <w:szCs w:val="28"/>
          <w:lang w:bidi="gu-IN"/>
        </w:rPr>
      </w:pPr>
    </w:p>
    <w:p w14:paraId="2E7977B0" w14:textId="72DADCFB" w:rsidR="00D30D55" w:rsidRPr="00141267" w:rsidRDefault="00D30D55" w:rsidP="00141267">
      <w:pPr>
        <w:rPr>
          <w:rFonts w:cstheme="minorHAnsi"/>
          <w:sz w:val="28"/>
          <w:szCs w:val="28"/>
        </w:rPr>
      </w:pPr>
      <w:r w:rsidRPr="00141267">
        <w:rPr>
          <w:rFonts w:cstheme="minorHAnsi"/>
          <w:sz w:val="28"/>
          <w:szCs w:val="28"/>
        </w:rPr>
        <w:t>Educational Tour for Disabled Children to Maharashtra was organized for disabled children. During the tour, the children visited places such as Saputara, Saptashrungi, Nashik Trimbakeshwar, Dhruvneshwar, Shirdi, Shaneshwar, Daulatabad, and Ellora Caves.</w:t>
      </w:r>
    </w:p>
    <w:p w14:paraId="183614D8" w14:textId="40EB9F96" w:rsidR="00D30D55" w:rsidRPr="00BB76A5" w:rsidRDefault="00D30D55" w:rsidP="00BB76A5">
      <w:pPr>
        <w:rPr>
          <w:rFonts w:cstheme="minorHAnsi"/>
          <w:sz w:val="28"/>
          <w:szCs w:val="28"/>
        </w:rPr>
      </w:pPr>
      <w:r w:rsidRPr="00BB76A5">
        <w:rPr>
          <w:rFonts w:cstheme="minorHAnsi"/>
          <w:sz w:val="28"/>
          <w:szCs w:val="28"/>
        </w:rPr>
        <w:t xml:space="preserve">On 14/10/2023, a one-day assessment camp for smart glasses was organized for visually impaired individuals, where 45 individuals were approved for </w:t>
      </w:r>
      <w:r w:rsidR="00E65423" w:rsidRPr="00BB76A5">
        <w:rPr>
          <w:rFonts w:cstheme="minorHAnsi"/>
          <w:sz w:val="28"/>
          <w:szCs w:val="28"/>
        </w:rPr>
        <w:t xml:space="preserve">SMARTON </w:t>
      </w:r>
      <w:r w:rsidRPr="00BB76A5">
        <w:rPr>
          <w:rFonts w:cstheme="minorHAnsi"/>
          <w:sz w:val="28"/>
          <w:szCs w:val="28"/>
        </w:rPr>
        <w:t xml:space="preserve"> glasses.</w:t>
      </w:r>
    </w:p>
    <w:p w14:paraId="64C68489" w14:textId="02056166" w:rsidR="00D30D55" w:rsidRPr="00BB76A5" w:rsidRDefault="00D30D55" w:rsidP="00BB76A5">
      <w:pPr>
        <w:rPr>
          <w:rFonts w:cstheme="minorHAnsi"/>
          <w:sz w:val="28"/>
          <w:szCs w:val="28"/>
        </w:rPr>
      </w:pPr>
      <w:r w:rsidRPr="00BB76A5">
        <w:rPr>
          <w:rFonts w:cstheme="minorHAnsi"/>
          <w:sz w:val="28"/>
          <w:szCs w:val="28"/>
        </w:rPr>
        <w:t xml:space="preserve">Distribution of Smart Glasses by Wagh Bakri Foundation :- On 01/12/2023, the Wagh Bakri </w:t>
      </w:r>
      <w:r w:rsidR="009C4FE2" w:rsidRPr="00BB76A5">
        <w:rPr>
          <w:rFonts w:cstheme="minorHAnsi"/>
          <w:sz w:val="28"/>
          <w:szCs w:val="28"/>
        </w:rPr>
        <w:t>Foundation</w:t>
      </w:r>
      <w:r w:rsidRPr="00BB76A5">
        <w:rPr>
          <w:rFonts w:cstheme="minorHAnsi"/>
          <w:sz w:val="28"/>
          <w:szCs w:val="28"/>
        </w:rPr>
        <w:t xml:space="preserve"> distributed smart glasses to 30 visually impaired individuals.</w:t>
      </w:r>
    </w:p>
    <w:p w14:paraId="2BA6C8C5" w14:textId="67149919" w:rsidR="00D30D55" w:rsidRPr="00BB76A5" w:rsidRDefault="00D30D55" w:rsidP="00BB76A5">
      <w:pPr>
        <w:rPr>
          <w:rFonts w:cstheme="minorHAnsi"/>
          <w:sz w:val="28"/>
          <w:szCs w:val="28"/>
        </w:rPr>
      </w:pPr>
      <w:r w:rsidRPr="00BB76A5">
        <w:rPr>
          <w:rFonts w:cstheme="minorHAnsi"/>
          <w:sz w:val="28"/>
          <w:szCs w:val="28"/>
        </w:rPr>
        <w:lastRenderedPageBreak/>
        <w:t>On 11/12/2023, an exhibition of educational and sports equipment for the visually impaired was organized in Kapadvanj by the National Association for the Blind, Kapadvanj, and the Blind People's Association, Ahmedabad.</w:t>
      </w:r>
    </w:p>
    <w:p w14:paraId="7369D2EE" w14:textId="0695EA19" w:rsidR="00D30D55" w:rsidRPr="00BB76A5" w:rsidRDefault="00D30D55" w:rsidP="00BB76A5">
      <w:pPr>
        <w:rPr>
          <w:rFonts w:cstheme="minorHAnsi"/>
          <w:sz w:val="28"/>
          <w:szCs w:val="28"/>
        </w:rPr>
      </w:pPr>
      <w:r w:rsidRPr="00BB76A5">
        <w:rPr>
          <w:rFonts w:cstheme="minorHAnsi"/>
          <w:sz w:val="28"/>
          <w:szCs w:val="28"/>
        </w:rPr>
        <w:t>On 12th and 13th March 2024, a blind women empowerment program was organized at Sharda Complex, Kapadvanj, with financial support from the Mafatlal Company</w:t>
      </w:r>
      <w:r w:rsidR="00E65423" w:rsidRPr="00BB76A5">
        <w:rPr>
          <w:rFonts w:cstheme="minorHAnsi"/>
          <w:sz w:val="28"/>
          <w:szCs w:val="28"/>
        </w:rPr>
        <w:t xml:space="preserve"> AND Blind People’s </w:t>
      </w:r>
      <w:r w:rsidR="009C4FE2" w:rsidRPr="00BB76A5">
        <w:rPr>
          <w:rFonts w:cstheme="minorHAnsi"/>
          <w:sz w:val="28"/>
          <w:szCs w:val="28"/>
        </w:rPr>
        <w:t>Association.</w:t>
      </w:r>
      <w:r w:rsidRPr="00BB76A5">
        <w:rPr>
          <w:rFonts w:cstheme="minorHAnsi"/>
          <w:sz w:val="28"/>
          <w:szCs w:val="28"/>
        </w:rPr>
        <w:t xml:space="preserve"> A total of 33 blind women participated in the program.</w:t>
      </w:r>
    </w:p>
    <w:p w14:paraId="6B6C6445" w14:textId="77777777" w:rsidR="005862DA" w:rsidRPr="00EB7006" w:rsidRDefault="005862DA" w:rsidP="005862DA">
      <w:pPr>
        <w:pStyle w:val="NoSpacing"/>
        <w:ind w:left="720"/>
        <w:rPr>
          <w:rStyle w:val="y2iqfc"/>
          <w:rFonts w:cstheme="minorHAnsi"/>
          <w:b/>
          <w:bCs/>
          <w:sz w:val="28"/>
          <w:szCs w:val="28"/>
        </w:rPr>
      </w:pPr>
    </w:p>
    <w:p w14:paraId="2C850F19" w14:textId="63BE1D27" w:rsidR="005862DA" w:rsidRPr="00EB7006" w:rsidRDefault="001F63F7" w:rsidP="00BB76A5">
      <w:pPr>
        <w:pStyle w:val="NoSpacing"/>
        <w:shd w:val="clear" w:color="auto" w:fill="B0DFA0" w:themeFill="accent5" w:themeFillTint="99"/>
        <w:rPr>
          <w:rStyle w:val="y2iqfc"/>
          <w:rFonts w:cstheme="minorHAnsi"/>
          <w:b/>
          <w:bCs/>
          <w:sz w:val="28"/>
          <w:szCs w:val="28"/>
        </w:rPr>
      </w:pPr>
      <w:r w:rsidRPr="00EB7006">
        <w:rPr>
          <w:rStyle w:val="y2iqfc"/>
          <w:rFonts w:cstheme="minorHAnsi"/>
          <w:b/>
          <w:bCs/>
          <w:sz w:val="28"/>
          <w:szCs w:val="28"/>
        </w:rPr>
        <w:t>NAB KUTCH DISTRICT BRANCH</w:t>
      </w:r>
    </w:p>
    <w:p w14:paraId="01ADB5DD" w14:textId="553B69D2" w:rsidR="001F63F7" w:rsidRPr="00EB7006" w:rsidRDefault="001F63F7" w:rsidP="001F63F7">
      <w:pPr>
        <w:pStyle w:val="NormalWeb"/>
        <w:rPr>
          <w:rFonts w:asciiTheme="minorHAnsi" w:hAnsiTheme="minorHAnsi" w:cstheme="minorHAnsi"/>
          <w:sz w:val="28"/>
          <w:szCs w:val="28"/>
        </w:rPr>
      </w:pPr>
      <w:r w:rsidRPr="00EB7006">
        <w:rPr>
          <w:rStyle w:val="Strong"/>
          <w:rFonts w:asciiTheme="minorHAnsi" w:hAnsiTheme="minorHAnsi" w:cstheme="minorHAnsi"/>
          <w:sz w:val="28"/>
          <w:szCs w:val="28"/>
        </w:rPr>
        <w:t xml:space="preserve"> 16/04/2023:</w:t>
      </w:r>
      <w:r w:rsidRPr="00EB7006">
        <w:rPr>
          <w:rFonts w:asciiTheme="minorHAnsi" w:hAnsiTheme="minorHAnsi" w:cstheme="minorHAnsi"/>
          <w:sz w:val="28"/>
          <w:szCs w:val="28"/>
        </w:rPr>
        <w:t xml:space="preserve"> </w:t>
      </w:r>
      <w:r w:rsidR="00BB76A5">
        <w:rPr>
          <w:rFonts w:asciiTheme="minorHAnsi" w:hAnsiTheme="minorHAnsi" w:cstheme="minorHAnsi"/>
          <w:sz w:val="28"/>
          <w:szCs w:val="28"/>
        </w:rPr>
        <w:t>T</w:t>
      </w:r>
      <w:r w:rsidRPr="00EB7006">
        <w:rPr>
          <w:rFonts w:asciiTheme="minorHAnsi" w:hAnsiTheme="minorHAnsi" w:cstheme="minorHAnsi"/>
          <w:sz w:val="28"/>
          <w:szCs w:val="28"/>
        </w:rPr>
        <w:t>he organization distributed ration kits to 10 needy visually impaired sisters with the financial support of donors.</w:t>
      </w:r>
    </w:p>
    <w:p w14:paraId="6FDD5CEB" w14:textId="36ACC637" w:rsidR="001F63F7" w:rsidRPr="00EB7006" w:rsidRDefault="001F63F7" w:rsidP="001F63F7">
      <w:pPr>
        <w:pStyle w:val="NormalWeb"/>
        <w:rPr>
          <w:rFonts w:asciiTheme="minorHAnsi" w:hAnsiTheme="minorHAnsi" w:cstheme="minorHAnsi"/>
          <w:sz w:val="28"/>
          <w:szCs w:val="28"/>
        </w:rPr>
      </w:pPr>
      <w:r w:rsidRPr="00EB7006">
        <w:rPr>
          <w:rStyle w:val="Strong"/>
          <w:rFonts w:asciiTheme="minorHAnsi" w:hAnsiTheme="minorHAnsi" w:cstheme="minorHAnsi"/>
          <w:sz w:val="28"/>
          <w:szCs w:val="28"/>
        </w:rPr>
        <w:t xml:space="preserve"> 27/06/2023:</w:t>
      </w:r>
      <w:r w:rsidR="00BB76A5">
        <w:rPr>
          <w:rStyle w:val="Strong"/>
          <w:rFonts w:asciiTheme="minorHAnsi" w:hAnsiTheme="minorHAnsi" w:cstheme="minorHAnsi"/>
          <w:sz w:val="28"/>
          <w:szCs w:val="28"/>
        </w:rPr>
        <w:t xml:space="preserve"> A</w:t>
      </w:r>
      <w:r w:rsidRPr="00EB7006">
        <w:rPr>
          <w:rFonts w:asciiTheme="minorHAnsi" w:hAnsiTheme="minorHAnsi" w:cstheme="minorHAnsi"/>
          <w:sz w:val="28"/>
          <w:szCs w:val="28"/>
        </w:rPr>
        <w:t xml:space="preserve"> digital library was inaugurated for the visually impaired.</w:t>
      </w:r>
    </w:p>
    <w:p w14:paraId="1A4292B8" w14:textId="2E711AF1" w:rsidR="001F63F7" w:rsidRPr="00EB7006" w:rsidRDefault="001F63F7" w:rsidP="001F63F7">
      <w:pPr>
        <w:pStyle w:val="NormalWeb"/>
        <w:rPr>
          <w:rFonts w:asciiTheme="minorHAnsi" w:hAnsiTheme="minorHAnsi" w:cstheme="minorHAnsi"/>
          <w:sz w:val="28"/>
          <w:szCs w:val="28"/>
        </w:rPr>
      </w:pPr>
      <w:r w:rsidRPr="00EB7006">
        <w:rPr>
          <w:rStyle w:val="Strong"/>
          <w:rFonts w:asciiTheme="minorHAnsi" w:hAnsiTheme="minorHAnsi" w:cstheme="minorHAnsi"/>
          <w:sz w:val="28"/>
          <w:szCs w:val="28"/>
        </w:rPr>
        <w:t>16/07/2023:</w:t>
      </w:r>
      <w:r w:rsidRPr="00EB7006">
        <w:rPr>
          <w:rFonts w:asciiTheme="minorHAnsi" w:hAnsiTheme="minorHAnsi" w:cstheme="minorHAnsi"/>
          <w:sz w:val="28"/>
          <w:szCs w:val="28"/>
        </w:rPr>
        <w:t xml:space="preserve"> </w:t>
      </w:r>
      <w:r w:rsidR="00BB76A5">
        <w:rPr>
          <w:rFonts w:asciiTheme="minorHAnsi" w:hAnsiTheme="minorHAnsi" w:cstheme="minorHAnsi"/>
          <w:sz w:val="28"/>
          <w:szCs w:val="28"/>
        </w:rPr>
        <w:t xml:space="preserve"> Distribution of </w:t>
      </w:r>
      <w:r w:rsidR="00BB76A5" w:rsidRPr="00EB7006">
        <w:rPr>
          <w:rFonts w:asciiTheme="minorHAnsi" w:hAnsiTheme="minorHAnsi" w:cstheme="minorHAnsi"/>
          <w:sz w:val="28"/>
          <w:szCs w:val="28"/>
        </w:rPr>
        <w:t xml:space="preserve">Educational Kits </w:t>
      </w:r>
      <w:r w:rsidRPr="00EB7006">
        <w:rPr>
          <w:rFonts w:asciiTheme="minorHAnsi" w:hAnsiTheme="minorHAnsi" w:cstheme="minorHAnsi"/>
          <w:sz w:val="28"/>
          <w:szCs w:val="28"/>
        </w:rPr>
        <w:t>to Divyang children (children with disabilities) seeking admission to standard-one and nine in Bhuj city. The organization also felicitated Divyangs who excelled in sports throughout the year, college, secondary, primary students and all the donors who made significant contributions to the organization.</w:t>
      </w:r>
    </w:p>
    <w:p w14:paraId="63C47A13" w14:textId="243FA578" w:rsidR="001F63F7" w:rsidRPr="00EB7006" w:rsidRDefault="001F63F7" w:rsidP="001F63F7">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07/10/2023:</w:t>
      </w:r>
      <w:r w:rsidRPr="00EB7006">
        <w:rPr>
          <w:rFonts w:eastAsia="Times New Roman" w:cstheme="minorHAnsi"/>
          <w:sz w:val="28"/>
          <w:szCs w:val="28"/>
        </w:rPr>
        <w:t xml:space="preserve"> A Garba event was organized for visually impaired sisters under the joint initiative of NAB Gujarat branch. In this program, 190 sisters from 13 organizations and 35 of their assistants participated.</w:t>
      </w:r>
    </w:p>
    <w:p w14:paraId="1DFB19F9" w14:textId="68F1824C" w:rsidR="001F63F7" w:rsidRPr="00EB7006" w:rsidRDefault="001F63F7" w:rsidP="001F63F7">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10/12/2023:</w:t>
      </w:r>
      <w:r w:rsidRPr="00EB7006">
        <w:rPr>
          <w:rFonts w:eastAsia="Times New Roman" w:cstheme="minorHAnsi"/>
          <w:sz w:val="28"/>
          <w:szCs w:val="28"/>
        </w:rPr>
        <w:t xml:space="preserve"> A joint initiative of NAB Bhuj, Kachchh district branch, and Lions Club of Bhuj (Lions Club) led to the distribution of blankets to 50 needy visually challenged people on the occasion of International Day of Persons with Disabilities</w:t>
      </w:r>
    </w:p>
    <w:p w14:paraId="2EE39015" w14:textId="408734A3" w:rsidR="001F63F7" w:rsidRPr="00EB7006" w:rsidRDefault="001F63F7" w:rsidP="001F63F7">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03-04/02/2024:</w:t>
      </w:r>
      <w:r w:rsidRPr="00EB7006">
        <w:rPr>
          <w:rFonts w:eastAsia="Times New Roman" w:cstheme="minorHAnsi"/>
          <w:sz w:val="28"/>
          <w:szCs w:val="28"/>
        </w:rPr>
        <w:t xml:space="preserve"> A special Khelo Mahakumbh 2.0 2023/24 for visually impaired brothers and sisters of the district was organized by NAB Bhuj. Around 280 individuals participated in athletics, chess, and cricket events.</w:t>
      </w:r>
    </w:p>
    <w:p w14:paraId="4F4F2CE7" w14:textId="1FFCC8E8" w:rsidR="00F60E95" w:rsidRPr="00BB76A5" w:rsidRDefault="00F60E95" w:rsidP="00BB76A5">
      <w:pPr>
        <w:shd w:val="clear" w:color="auto" w:fill="B0DFA0" w:themeFill="accent5" w:themeFillTint="99"/>
        <w:spacing w:before="100" w:beforeAutospacing="1" w:after="100" w:afterAutospacing="1" w:line="240" w:lineRule="auto"/>
        <w:rPr>
          <w:rFonts w:eastAsia="Times New Roman" w:cstheme="minorHAnsi"/>
          <w:b/>
          <w:bCs/>
          <w:sz w:val="28"/>
          <w:szCs w:val="28"/>
        </w:rPr>
      </w:pPr>
      <w:r w:rsidRPr="00BB76A5">
        <w:rPr>
          <w:rFonts w:eastAsia="Times New Roman" w:cstheme="minorHAnsi"/>
          <w:b/>
          <w:bCs/>
          <w:sz w:val="28"/>
          <w:szCs w:val="28"/>
        </w:rPr>
        <w:t xml:space="preserve">NAB VADODARA </w:t>
      </w:r>
      <w:r w:rsidR="00BB76A5" w:rsidRPr="00BB76A5">
        <w:rPr>
          <w:rFonts w:eastAsia="Times New Roman" w:cstheme="minorHAnsi"/>
          <w:b/>
          <w:bCs/>
          <w:sz w:val="28"/>
          <w:szCs w:val="28"/>
        </w:rPr>
        <w:t xml:space="preserve">DISTRICT </w:t>
      </w:r>
      <w:r w:rsidRPr="00BB76A5">
        <w:rPr>
          <w:rFonts w:eastAsia="Times New Roman" w:cstheme="minorHAnsi"/>
          <w:b/>
          <w:bCs/>
          <w:sz w:val="28"/>
          <w:szCs w:val="28"/>
        </w:rPr>
        <w:t>BRANCH</w:t>
      </w:r>
    </w:p>
    <w:p w14:paraId="7DD16A20" w14:textId="2AB43FFF" w:rsidR="00F60E95" w:rsidRPr="00EB7006" w:rsidRDefault="00F60E95" w:rsidP="00BB76A5">
      <w:pPr>
        <w:spacing w:before="100" w:beforeAutospacing="1" w:after="100" w:afterAutospacing="1" w:line="240" w:lineRule="auto"/>
        <w:ind w:left="360"/>
        <w:rPr>
          <w:rFonts w:eastAsia="Times New Roman" w:cstheme="minorHAnsi"/>
          <w:sz w:val="28"/>
          <w:szCs w:val="28"/>
        </w:rPr>
      </w:pPr>
      <w:r w:rsidRPr="00EB7006">
        <w:rPr>
          <w:rFonts w:eastAsia="Times New Roman" w:cstheme="minorHAnsi"/>
          <w:sz w:val="28"/>
          <w:szCs w:val="28"/>
        </w:rPr>
        <w:t>Monthly ration kits were provided to around 75 blind people, ensuring they have access to essential food items.</w:t>
      </w:r>
    </w:p>
    <w:p w14:paraId="0BE738A2" w14:textId="4932B91E" w:rsidR="00F60E95" w:rsidRPr="00EB7006" w:rsidRDefault="00F60E95" w:rsidP="00BB76A5">
      <w:pPr>
        <w:spacing w:before="100" w:beforeAutospacing="1" w:after="100" w:afterAutospacing="1" w:line="240" w:lineRule="auto"/>
        <w:ind w:left="360"/>
        <w:rPr>
          <w:rFonts w:eastAsia="Times New Roman" w:cstheme="minorHAnsi"/>
          <w:sz w:val="28"/>
          <w:szCs w:val="28"/>
        </w:rPr>
      </w:pPr>
      <w:r w:rsidRPr="00EB7006">
        <w:rPr>
          <w:rFonts w:eastAsia="Times New Roman" w:cstheme="minorHAnsi"/>
          <w:sz w:val="28"/>
          <w:szCs w:val="28"/>
        </w:rPr>
        <w:t xml:space="preserve">Twice a year, </w:t>
      </w:r>
      <w:r w:rsidR="009C4FE2" w:rsidRPr="00EB7006">
        <w:rPr>
          <w:rFonts w:eastAsia="Times New Roman" w:cstheme="minorHAnsi"/>
          <w:sz w:val="28"/>
          <w:szCs w:val="28"/>
        </w:rPr>
        <w:t>distributed</w:t>
      </w:r>
      <w:r w:rsidRPr="00EB7006">
        <w:rPr>
          <w:rFonts w:eastAsia="Times New Roman" w:cstheme="minorHAnsi"/>
          <w:sz w:val="28"/>
          <w:szCs w:val="28"/>
        </w:rPr>
        <w:t xml:space="preserve"> new clothes to around 70 blind people, promoting dignity and self-sufficiency.</w:t>
      </w:r>
    </w:p>
    <w:p w14:paraId="4A30CA8F" w14:textId="410EBCF2" w:rsidR="00F60E95" w:rsidRPr="00EB7006" w:rsidRDefault="00F60E95" w:rsidP="00BB76A5">
      <w:pPr>
        <w:spacing w:before="100" w:beforeAutospacing="1" w:after="100" w:afterAutospacing="1" w:line="240" w:lineRule="auto"/>
        <w:ind w:left="360"/>
        <w:rPr>
          <w:rFonts w:eastAsia="Times New Roman" w:cstheme="minorHAnsi"/>
          <w:sz w:val="28"/>
          <w:szCs w:val="28"/>
        </w:rPr>
      </w:pPr>
      <w:r w:rsidRPr="00EB7006">
        <w:rPr>
          <w:rFonts w:eastAsia="Times New Roman" w:cstheme="minorHAnsi"/>
          <w:sz w:val="28"/>
          <w:szCs w:val="28"/>
        </w:rPr>
        <w:lastRenderedPageBreak/>
        <w:t>As part of the World Disability Day celebrations, organized a rally to raise awareness about disability issues and promote inclusion. Over 550 people participate in these events each year.</w:t>
      </w:r>
    </w:p>
    <w:p w14:paraId="0696F335" w14:textId="4630BA3C" w:rsidR="00F60E95" w:rsidRPr="00EB7006" w:rsidRDefault="00F60E95" w:rsidP="00BB76A5">
      <w:pPr>
        <w:spacing w:before="100" w:beforeAutospacing="1" w:after="100" w:afterAutospacing="1" w:line="240" w:lineRule="auto"/>
        <w:ind w:left="360"/>
        <w:rPr>
          <w:rFonts w:eastAsia="Times New Roman" w:cstheme="minorHAnsi"/>
          <w:sz w:val="28"/>
          <w:szCs w:val="28"/>
        </w:rPr>
      </w:pPr>
      <w:r w:rsidRPr="00EB7006">
        <w:rPr>
          <w:rFonts w:eastAsia="Times New Roman" w:cstheme="minorHAnsi"/>
          <w:sz w:val="28"/>
          <w:szCs w:val="28"/>
        </w:rPr>
        <w:t>Distributed items like ice boxes, weighing scales, and trolleys as per the requirement, promoting greater independence.</w:t>
      </w:r>
    </w:p>
    <w:p w14:paraId="67FCF40B" w14:textId="68726C77" w:rsidR="00F60E95" w:rsidRPr="00EB7006" w:rsidRDefault="00F60E95" w:rsidP="00BB76A5">
      <w:pPr>
        <w:spacing w:before="100" w:beforeAutospacing="1" w:after="100" w:afterAutospacing="1" w:line="240" w:lineRule="auto"/>
        <w:ind w:left="360"/>
        <w:rPr>
          <w:rFonts w:eastAsia="Times New Roman" w:cstheme="minorHAnsi"/>
          <w:sz w:val="28"/>
          <w:szCs w:val="28"/>
        </w:rPr>
      </w:pPr>
      <w:r w:rsidRPr="00EB7006">
        <w:rPr>
          <w:rFonts w:eastAsia="Times New Roman" w:cstheme="minorHAnsi"/>
          <w:sz w:val="28"/>
          <w:szCs w:val="28"/>
        </w:rPr>
        <w:t>More than 210 blind people participate</w:t>
      </w:r>
      <w:r w:rsidR="00CB2A97" w:rsidRPr="00EB7006">
        <w:rPr>
          <w:rFonts w:eastAsia="Times New Roman" w:cstheme="minorHAnsi"/>
          <w:sz w:val="28"/>
          <w:szCs w:val="28"/>
        </w:rPr>
        <w:t>d</w:t>
      </w:r>
      <w:r w:rsidRPr="00EB7006">
        <w:rPr>
          <w:rFonts w:eastAsia="Times New Roman" w:cstheme="minorHAnsi"/>
          <w:sz w:val="28"/>
          <w:szCs w:val="28"/>
        </w:rPr>
        <w:t xml:space="preserve"> in the Khe Maha Kumbh </w:t>
      </w:r>
    </w:p>
    <w:p w14:paraId="6E2B483F" w14:textId="2AB52C3A" w:rsidR="00F60E95" w:rsidRPr="00EB7006" w:rsidRDefault="00CB2A97" w:rsidP="00BB76A5">
      <w:pPr>
        <w:spacing w:before="100" w:beforeAutospacing="1" w:after="100" w:afterAutospacing="1" w:line="240" w:lineRule="auto"/>
        <w:ind w:left="360"/>
        <w:rPr>
          <w:rFonts w:eastAsia="Times New Roman" w:cstheme="minorHAnsi"/>
          <w:sz w:val="28"/>
          <w:szCs w:val="28"/>
        </w:rPr>
      </w:pPr>
      <w:r w:rsidRPr="00EB7006">
        <w:rPr>
          <w:rFonts w:eastAsia="Times New Roman" w:cstheme="minorHAnsi"/>
          <w:sz w:val="28"/>
          <w:szCs w:val="28"/>
        </w:rPr>
        <w:t>D</w:t>
      </w:r>
      <w:r w:rsidR="00F60E95" w:rsidRPr="00EB7006">
        <w:rPr>
          <w:rFonts w:eastAsia="Times New Roman" w:cstheme="minorHAnsi"/>
          <w:sz w:val="28"/>
          <w:szCs w:val="28"/>
        </w:rPr>
        <w:t>istribute</w:t>
      </w:r>
      <w:r w:rsidR="00995856" w:rsidRPr="00EB7006">
        <w:rPr>
          <w:rFonts w:eastAsia="Times New Roman" w:cstheme="minorHAnsi"/>
          <w:sz w:val="28"/>
          <w:szCs w:val="28"/>
        </w:rPr>
        <w:t>d</w:t>
      </w:r>
      <w:r w:rsidR="00F60E95" w:rsidRPr="00EB7006">
        <w:rPr>
          <w:rFonts w:eastAsia="Times New Roman" w:cstheme="minorHAnsi"/>
          <w:sz w:val="28"/>
          <w:szCs w:val="28"/>
        </w:rPr>
        <w:t xml:space="preserve"> spice kits used in cooking to around 110 blind people twice a year.</w:t>
      </w:r>
    </w:p>
    <w:p w14:paraId="77AE3562" w14:textId="77777777" w:rsidR="00F60E95" w:rsidRPr="00EB7006" w:rsidRDefault="00F60E95" w:rsidP="00433B04">
      <w:pPr>
        <w:pStyle w:val="NoSpacing"/>
        <w:ind w:left="630"/>
        <w:rPr>
          <w:rStyle w:val="y2iqfc"/>
          <w:rFonts w:cstheme="minorHAnsi"/>
          <w:b/>
          <w:bCs/>
          <w:sz w:val="28"/>
          <w:szCs w:val="28"/>
        </w:rPr>
      </w:pPr>
    </w:p>
    <w:p w14:paraId="5F934CFB" w14:textId="77777777" w:rsidR="00A27DE5" w:rsidRPr="00EB7006" w:rsidRDefault="00A27DE5" w:rsidP="005862DA">
      <w:pPr>
        <w:pStyle w:val="NoSpacing"/>
        <w:rPr>
          <w:rFonts w:cstheme="minorHAnsi"/>
          <w:sz w:val="28"/>
          <w:szCs w:val="28"/>
        </w:rPr>
      </w:pPr>
    </w:p>
    <w:p w14:paraId="64458939" w14:textId="7FCE0563" w:rsidR="005862DA" w:rsidRPr="00EB7006" w:rsidRDefault="00FB0A1F" w:rsidP="00BB76A5">
      <w:pPr>
        <w:pStyle w:val="NoSpacing"/>
        <w:shd w:val="clear" w:color="auto" w:fill="B0DFA0" w:themeFill="accent5" w:themeFillTint="99"/>
        <w:rPr>
          <w:rStyle w:val="y2iqfc"/>
          <w:rFonts w:cstheme="minorHAnsi"/>
          <w:b/>
          <w:bCs/>
          <w:sz w:val="28"/>
          <w:szCs w:val="28"/>
        </w:rPr>
      </w:pPr>
      <w:r w:rsidRPr="00BB76A5">
        <w:rPr>
          <w:rFonts w:cstheme="minorHAnsi"/>
          <w:b/>
          <w:bCs/>
          <w:sz w:val="28"/>
          <w:szCs w:val="28"/>
        </w:rPr>
        <w:t>NAB</w:t>
      </w:r>
      <w:r w:rsidRPr="00EB7006">
        <w:rPr>
          <w:rStyle w:val="y2iqfc"/>
          <w:rFonts w:cstheme="minorHAnsi"/>
          <w:b/>
          <w:bCs/>
          <w:sz w:val="28"/>
          <w:szCs w:val="28"/>
        </w:rPr>
        <w:t xml:space="preserve"> </w:t>
      </w:r>
      <w:r w:rsidR="005862DA" w:rsidRPr="00EB7006">
        <w:rPr>
          <w:rStyle w:val="y2iqfc"/>
          <w:rFonts w:cstheme="minorHAnsi"/>
          <w:b/>
          <w:bCs/>
          <w:sz w:val="28"/>
          <w:szCs w:val="28"/>
        </w:rPr>
        <w:t>Valsad</w:t>
      </w:r>
      <w:r w:rsidRPr="00EB7006">
        <w:rPr>
          <w:rStyle w:val="y2iqfc"/>
          <w:rFonts w:cstheme="minorHAnsi"/>
          <w:b/>
          <w:bCs/>
          <w:sz w:val="28"/>
          <w:szCs w:val="28"/>
        </w:rPr>
        <w:t xml:space="preserve"> District Branch </w:t>
      </w:r>
    </w:p>
    <w:p w14:paraId="1C24F6B6" w14:textId="77777777" w:rsidR="00524100" w:rsidRPr="00EB7006" w:rsidRDefault="00524100" w:rsidP="00BB76A5">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As part of the Meri Meri Mitti Mer Desh Karyakram (My Soil My Country Program), a tree plantation program was organized along with the blind brothers and sisters and staff members on 12th August 2023. A rally was also held on this day.</w:t>
      </w:r>
    </w:p>
    <w:p w14:paraId="51197244" w14:textId="77777777" w:rsidR="00524100" w:rsidRPr="00EB7006" w:rsidRDefault="00524100" w:rsidP="00BB76A5">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Felicitation of the Honorary Secretary of the Institution by the Chief Minister of Gujarat</w:t>
      </w:r>
    </w:p>
    <w:p w14:paraId="584185D9" w14:textId="41CBF7DD" w:rsidR="00524100" w:rsidRPr="00EB7006" w:rsidRDefault="00524100" w:rsidP="00BB76A5">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 xml:space="preserve">On 15/08/2023, the Chief Minister of Gujarat, Bhupendrabhai Patel, presented a certificate, </w:t>
      </w:r>
      <w:r w:rsidR="00FB0A1F" w:rsidRPr="00EB7006">
        <w:rPr>
          <w:rFonts w:eastAsia="Times New Roman" w:cstheme="minorHAnsi"/>
          <w:sz w:val="28"/>
          <w:szCs w:val="28"/>
        </w:rPr>
        <w:t>memento</w:t>
      </w:r>
      <w:r w:rsidRPr="00EB7006">
        <w:rPr>
          <w:rFonts w:eastAsia="Times New Roman" w:cstheme="minorHAnsi"/>
          <w:sz w:val="28"/>
          <w:szCs w:val="28"/>
        </w:rPr>
        <w:t>, and shawl to the honorary secretary of the institution during a program.</w:t>
      </w:r>
    </w:p>
    <w:p w14:paraId="208239C2" w14:textId="7556042F" w:rsidR="00524100" w:rsidRPr="00EB7006" w:rsidRDefault="00524100" w:rsidP="00BB76A5">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 xml:space="preserve">On 14th September, a flag hoisting ceremony was held to mark the </w:t>
      </w:r>
      <w:r w:rsidR="009C4FE2" w:rsidRPr="00EB7006">
        <w:rPr>
          <w:rFonts w:eastAsia="Times New Roman" w:cstheme="minorHAnsi"/>
          <w:sz w:val="28"/>
          <w:szCs w:val="28"/>
        </w:rPr>
        <w:t>All-India</w:t>
      </w:r>
      <w:r w:rsidRPr="00EB7006">
        <w:rPr>
          <w:rFonts w:eastAsia="Times New Roman" w:cstheme="minorHAnsi"/>
          <w:sz w:val="28"/>
          <w:szCs w:val="28"/>
        </w:rPr>
        <w:t xml:space="preserve"> Blind Association Flag Day. The District Collector of Valsad, DDO (District Development Officer) and other invited guests were present at the event to inaugurate the program.</w:t>
      </w:r>
    </w:p>
    <w:p w14:paraId="794B4D13" w14:textId="77777777" w:rsidR="00524100" w:rsidRPr="00EB7006" w:rsidRDefault="00524100" w:rsidP="00524100">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Inauguration of Smart Braille Self Learning Lab</w:t>
      </w:r>
    </w:p>
    <w:p w14:paraId="58D8BD80" w14:textId="77777777" w:rsidR="00524100" w:rsidRPr="00EB7006" w:rsidRDefault="00524100" w:rsidP="00BB76A5">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The first Smart Braille Self Learning Lab in Gujarat was inaugurated at a cost of Rs. 10,00,000. Six technology-enabled E-eyes devices were also presented on this occasion.</w:t>
      </w:r>
    </w:p>
    <w:p w14:paraId="0DEAAB0C" w14:textId="77777777" w:rsidR="00524100" w:rsidRPr="00EB7006" w:rsidRDefault="00524100" w:rsidP="00524100">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Chess Tournament</w:t>
      </w:r>
    </w:p>
    <w:p w14:paraId="7EB0B323" w14:textId="77777777" w:rsidR="00524100" w:rsidRPr="00EB7006" w:rsidRDefault="00524100" w:rsidP="00BB76A5">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t>A Chess Tournament was organized jointly by the Gujarat Chess Association for the Visually Challenged and NAB Valsad. Around 50 women chess players from all over the country participated in the tournament.</w:t>
      </w:r>
    </w:p>
    <w:p w14:paraId="4E854CF8" w14:textId="77777777" w:rsidR="00524100" w:rsidRPr="00EB7006" w:rsidRDefault="00524100" w:rsidP="00524100">
      <w:pPr>
        <w:spacing w:before="100" w:beforeAutospacing="1" w:after="100" w:afterAutospacing="1" w:line="240" w:lineRule="auto"/>
        <w:rPr>
          <w:rFonts w:eastAsia="Times New Roman" w:cstheme="minorHAnsi"/>
          <w:sz w:val="28"/>
          <w:szCs w:val="28"/>
        </w:rPr>
      </w:pPr>
      <w:r w:rsidRPr="00EB7006">
        <w:rPr>
          <w:rFonts w:eastAsia="Times New Roman" w:cstheme="minorHAnsi"/>
          <w:b/>
          <w:bCs/>
          <w:sz w:val="28"/>
          <w:szCs w:val="28"/>
        </w:rPr>
        <w:t>Jagesh Patel Award</w:t>
      </w:r>
    </w:p>
    <w:p w14:paraId="6AE6AC5E" w14:textId="44D67A84" w:rsidR="00524100" w:rsidRPr="00EB7006" w:rsidRDefault="00524100" w:rsidP="00BB76A5">
      <w:pPr>
        <w:spacing w:before="100" w:beforeAutospacing="1" w:after="100" w:afterAutospacing="1" w:line="240" w:lineRule="auto"/>
        <w:rPr>
          <w:rFonts w:eastAsia="Times New Roman" w:cstheme="minorHAnsi"/>
          <w:sz w:val="28"/>
          <w:szCs w:val="28"/>
        </w:rPr>
      </w:pPr>
      <w:r w:rsidRPr="00EB7006">
        <w:rPr>
          <w:rFonts w:eastAsia="Times New Roman" w:cstheme="minorHAnsi"/>
          <w:sz w:val="28"/>
          <w:szCs w:val="28"/>
        </w:rPr>
        <w:lastRenderedPageBreak/>
        <w:t xml:space="preserve">At a function held in </w:t>
      </w:r>
      <w:r w:rsidR="009E2539" w:rsidRPr="00EB7006">
        <w:rPr>
          <w:rFonts w:eastAsia="Times New Roman" w:cstheme="minorHAnsi"/>
          <w:sz w:val="28"/>
          <w:szCs w:val="28"/>
        </w:rPr>
        <w:t>Bhavnagar</w:t>
      </w:r>
      <w:r w:rsidRPr="00EB7006">
        <w:rPr>
          <w:rFonts w:eastAsia="Times New Roman" w:cstheme="minorHAnsi"/>
          <w:sz w:val="28"/>
          <w:szCs w:val="28"/>
        </w:rPr>
        <w:t xml:space="preserve">, </w:t>
      </w:r>
      <w:r w:rsidR="009C4FE2" w:rsidRPr="00EB7006">
        <w:rPr>
          <w:rFonts w:eastAsia="Times New Roman" w:cstheme="minorHAnsi"/>
          <w:sz w:val="28"/>
          <w:szCs w:val="28"/>
        </w:rPr>
        <w:t>Shri</w:t>
      </w:r>
      <w:r w:rsidR="00FB0A1F" w:rsidRPr="00EB7006">
        <w:rPr>
          <w:rFonts w:eastAsia="Times New Roman" w:cstheme="minorHAnsi"/>
          <w:sz w:val="28"/>
          <w:szCs w:val="28"/>
        </w:rPr>
        <w:t xml:space="preserve"> Rambhai </w:t>
      </w:r>
      <w:r w:rsidRPr="00EB7006">
        <w:rPr>
          <w:rFonts w:eastAsia="Times New Roman" w:cstheme="minorHAnsi"/>
          <w:sz w:val="28"/>
          <w:szCs w:val="28"/>
        </w:rPr>
        <w:t xml:space="preserve"> Patel was presented with the prestigious Jag</w:t>
      </w:r>
      <w:r w:rsidR="00FB0A1F" w:rsidRPr="00EB7006">
        <w:rPr>
          <w:rFonts w:eastAsia="Times New Roman" w:cstheme="minorHAnsi"/>
          <w:sz w:val="28"/>
          <w:szCs w:val="28"/>
        </w:rPr>
        <w:t>di</w:t>
      </w:r>
      <w:r w:rsidRPr="00EB7006">
        <w:rPr>
          <w:rFonts w:eastAsia="Times New Roman" w:cstheme="minorHAnsi"/>
          <w:sz w:val="28"/>
          <w:szCs w:val="28"/>
        </w:rPr>
        <w:t xml:space="preserve">sh Patel Award by </w:t>
      </w:r>
      <w:r w:rsidR="00FB0A1F" w:rsidRPr="00EB7006">
        <w:rPr>
          <w:rFonts w:eastAsia="Times New Roman" w:cstheme="minorHAnsi"/>
          <w:sz w:val="28"/>
          <w:szCs w:val="28"/>
        </w:rPr>
        <w:t>the Crown Prince of Bhavnagar</w:t>
      </w:r>
      <w:r w:rsidRPr="00EB7006">
        <w:rPr>
          <w:rFonts w:eastAsia="Times New Roman" w:cstheme="minorHAnsi"/>
          <w:sz w:val="28"/>
          <w:szCs w:val="28"/>
        </w:rPr>
        <w:t xml:space="preserve"> Gohil. The award consisted of a cash prize and a certificate.</w:t>
      </w:r>
    </w:p>
    <w:p w14:paraId="2AD62165" w14:textId="77777777" w:rsidR="00524100" w:rsidRPr="00EB7006" w:rsidRDefault="00524100" w:rsidP="00BB76A5">
      <w:pPr>
        <w:pStyle w:val="NoSpacing"/>
        <w:shd w:val="clear" w:color="auto" w:fill="B0DFA0" w:themeFill="accent5" w:themeFillTint="99"/>
        <w:rPr>
          <w:rStyle w:val="y2iqfc"/>
          <w:rFonts w:cstheme="minorHAnsi"/>
          <w:b/>
          <w:bCs/>
          <w:sz w:val="28"/>
          <w:szCs w:val="28"/>
        </w:rPr>
      </w:pPr>
    </w:p>
    <w:p w14:paraId="18EE9E1B" w14:textId="7913766F" w:rsidR="005862DA" w:rsidRPr="00EB7006" w:rsidRDefault="00D31349" w:rsidP="00BB76A5">
      <w:pPr>
        <w:pStyle w:val="NoSpacing"/>
        <w:shd w:val="clear" w:color="auto" w:fill="B0DFA0" w:themeFill="accent5" w:themeFillTint="99"/>
        <w:rPr>
          <w:rStyle w:val="y2iqfc"/>
          <w:rFonts w:cstheme="minorHAnsi"/>
          <w:sz w:val="28"/>
          <w:szCs w:val="28"/>
        </w:rPr>
      </w:pPr>
      <w:r w:rsidRPr="00EB7006">
        <w:rPr>
          <w:rStyle w:val="y2iqfc"/>
          <w:rFonts w:cstheme="minorHAnsi"/>
          <w:b/>
          <w:bCs/>
          <w:sz w:val="28"/>
          <w:szCs w:val="28"/>
        </w:rPr>
        <w:t xml:space="preserve"> NAB </w:t>
      </w:r>
      <w:r w:rsidR="005862DA" w:rsidRPr="00EB7006">
        <w:rPr>
          <w:rStyle w:val="y2iqfc"/>
          <w:rFonts w:cstheme="minorHAnsi"/>
          <w:b/>
          <w:bCs/>
          <w:sz w:val="28"/>
          <w:szCs w:val="28"/>
        </w:rPr>
        <w:t>CHOTA</w:t>
      </w:r>
      <w:r w:rsidR="00250DF7" w:rsidRPr="00EB7006">
        <w:rPr>
          <w:rStyle w:val="y2iqfc"/>
          <w:rFonts w:cstheme="minorHAnsi"/>
          <w:b/>
          <w:bCs/>
          <w:sz w:val="28"/>
          <w:szCs w:val="28"/>
        </w:rPr>
        <w:t xml:space="preserve"> </w:t>
      </w:r>
      <w:r w:rsidR="005862DA" w:rsidRPr="00EB7006">
        <w:rPr>
          <w:rStyle w:val="y2iqfc"/>
          <w:rFonts w:cstheme="minorHAnsi"/>
          <w:b/>
          <w:bCs/>
          <w:sz w:val="28"/>
          <w:szCs w:val="28"/>
        </w:rPr>
        <w:t xml:space="preserve">UDEPUR  </w:t>
      </w:r>
      <w:r w:rsidRPr="00EB7006">
        <w:rPr>
          <w:rStyle w:val="y2iqfc"/>
          <w:rFonts w:cstheme="minorHAnsi"/>
          <w:b/>
          <w:bCs/>
          <w:sz w:val="28"/>
          <w:szCs w:val="28"/>
        </w:rPr>
        <w:t>DISTRICT BRANCH</w:t>
      </w:r>
    </w:p>
    <w:p w14:paraId="693747CA" w14:textId="77777777" w:rsidR="00BB76A5" w:rsidRDefault="00BB76A5" w:rsidP="00BB76A5">
      <w:pPr>
        <w:rPr>
          <w:rFonts w:cstheme="minorHAnsi"/>
          <w:sz w:val="28"/>
          <w:szCs w:val="28"/>
        </w:rPr>
      </w:pPr>
    </w:p>
    <w:p w14:paraId="4BFBE182" w14:textId="334485BA" w:rsidR="0036427E" w:rsidRPr="00BB76A5" w:rsidRDefault="00220B3D" w:rsidP="00BB76A5">
      <w:pPr>
        <w:rPr>
          <w:rFonts w:cstheme="minorHAnsi"/>
          <w:sz w:val="28"/>
          <w:szCs w:val="28"/>
        </w:rPr>
      </w:pPr>
      <w:r w:rsidRPr="00EB7006">
        <w:rPr>
          <w:rFonts w:cstheme="minorHAnsi"/>
          <w:noProof/>
          <w:sz w:val="28"/>
          <w:szCs w:val="28"/>
        </w:rPr>
        <w:drawing>
          <wp:anchor distT="0" distB="0" distL="114300" distR="114300" simplePos="0" relativeHeight="251665408" behindDoc="0" locked="0" layoutInCell="1" allowOverlap="1" wp14:anchorId="3071DFDD" wp14:editId="66CAF893">
            <wp:simplePos x="0" y="0"/>
            <wp:positionH relativeFrom="margin">
              <wp:align>left</wp:align>
            </wp:positionH>
            <wp:positionV relativeFrom="margin">
              <wp:posOffset>1664970</wp:posOffset>
            </wp:positionV>
            <wp:extent cx="2701290" cy="1238250"/>
            <wp:effectExtent l="0" t="0" r="3810" b="0"/>
            <wp:wrapSquare wrapText="bothSides"/>
            <wp:docPr id="1886219678" name="Picture 5"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19678" name="Picture 5" descr="A group of people standing in a room&#10;&#10;Description automatically generated"/>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2701290" cy="1238250"/>
                    </a:xfrm>
                    <a:prstGeom prst="rect">
                      <a:avLst/>
                    </a:prstGeom>
                    <a:noFill/>
                    <a:ln>
                      <a:noFill/>
                    </a:ln>
                  </pic:spPr>
                </pic:pic>
              </a:graphicData>
            </a:graphic>
          </wp:anchor>
        </w:drawing>
      </w:r>
      <w:r w:rsidR="00FB0A1F" w:rsidRPr="00BB76A5">
        <w:rPr>
          <w:rFonts w:cstheme="minorHAnsi"/>
          <w:sz w:val="28"/>
          <w:szCs w:val="28"/>
        </w:rPr>
        <w:t xml:space="preserve">A student Award </w:t>
      </w:r>
      <w:r w:rsidR="009E2539" w:rsidRPr="00BB76A5">
        <w:rPr>
          <w:rFonts w:cstheme="minorHAnsi"/>
          <w:sz w:val="28"/>
          <w:szCs w:val="28"/>
        </w:rPr>
        <w:t>Program</w:t>
      </w:r>
      <w:r w:rsidR="00FB0A1F" w:rsidRPr="00BB76A5">
        <w:rPr>
          <w:rFonts w:cstheme="minorHAnsi"/>
          <w:sz w:val="28"/>
          <w:szCs w:val="28"/>
        </w:rPr>
        <w:t xml:space="preserve"> who had passed 10th , 12th , was organized on 09 </w:t>
      </w:r>
      <w:r w:rsidR="009E2539" w:rsidRPr="00BB76A5">
        <w:rPr>
          <w:rFonts w:cstheme="minorHAnsi"/>
          <w:sz w:val="28"/>
          <w:szCs w:val="28"/>
        </w:rPr>
        <w:t>July</w:t>
      </w:r>
      <w:r w:rsidR="00FB0A1F" w:rsidRPr="00BB76A5">
        <w:rPr>
          <w:rFonts w:cstheme="minorHAnsi"/>
          <w:sz w:val="28"/>
          <w:szCs w:val="28"/>
        </w:rPr>
        <w:t xml:space="preserve"> 2023 at Chhota </w:t>
      </w:r>
      <w:r w:rsidR="009E2539" w:rsidRPr="00BB76A5">
        <w:rPr>
          <w:rFonts w:cstheme="minorHAnsi"/>
          <w:sz w:val="28"/>
          <w:szCs w:val="28"/>
        </w:rPr>
        <w:t>Udaipur</w:t>
      </w:r>
      <w:r w:rsidR="00FB0A1F" w:rsidRPr="00BB76A5">
        <w:rPr>
          <w:rFonts w:cstheme="minorHAnsi"/>
          <w:sz w:val="28"/>
          <w:szCs w:val="28"/>
        </w:rPr>
        <w:t xml:space="preserve"> in which M.P.  Gitaben Rathva and NAB Secretary Shri Tarak Luhar participated. More than 150</w:t>
      </w:r>
      <w:r w:rsidR="0036427E" w:rsidRPr="00BB76A5">
        <w:rPr>
          <w:rFonts w:cstheme="minorHAnsi"/>
          <w:sz w:val="28"/>
          <w:szCs w:val="28"/>
        </w:rPr>
        <w:t xml:space="preserve"> Students participated. </w:t>
      </w:r>
    </w:p>
    <w:p w14:paraId="72A95F61" w14:textId="64434FA0" w:rsidR="00524100" w:rsidRPr="00F80925" w:rsidRDefault="0036427E" w:rsidP="00F80925">
      <w:pPr>
        <w:rPr>
          <w:rFonts w:cstheme="minorHAnsi"/>
          <w:sz w:val="28"/>
          <w:szCs w:val="28"/>
        </w:rPr>
      </w:pPr>
      <w:r w:rsidRPr="00F80925">
        <w:rPr>
          <w:rFonts w:cstheme="minorHAnsi"/>
          <w:sz w:val="28"/>
          <w:szCs w:val="28"/>
        </w:rPr>
        <w:t xml:space="preserve">A Self-employment Assessment Camp was organized on </w:t>
      </w:r>
      <w:r w:rsidR="00524100" w:rsidRPr="00F80925">
        <w:rPr>
          <w:rFonts w:cstheme="minorHAnsi"/>
          <w:sz w:val="28"/>
          <w:szCs w:val="28"/>
        </w:rPr>
        <w:t xml:space="preserve">07 OCTOBER 2023 </w:t>
      </w:r>
      <w:r w:rsidRPr="00F80925">
        <w:rPr>
          <w:rFonts w:cstheme="minorHAnsi"/>
          <w:sz w:val="28"/>
          <w:szCs w:val="28"/>
        </w:rPr>
        <w:t>at</w:t>
      </w:r>
      <w:r w:rsidR="00524100" w:rsidRPr="00F80925">
        <w:rPr>
          <w:rFonts w:cstheme="minorHAnsi"/>
          <w:sz w:val="28"/>
          <w:szCs w:val="28"/>
        </w:rPr>
        <w:t xml:space="preserve"> BRC BHAVAN </w:t>
      </w:r>
      <w:r w:rsidRPr="00F80925">
        <w:rPr>
          <w:rFonts w:cstheme="minorHAnsi"/>
          <w:sz w:val="28"/>
          <w:szCs w:val="28"/>
        </w:rPr>
        <w:t xml:space="preserve">Chhota </w:t>
      </w:r>
      <w:r w:rsidR="009E2539" w:rsidRPr="00F80925">
        <w:rPr>
          <w:rFonts w:cstheme="minorHAnsi"/>
          <w:sz w:val="28"/>
          <w:szCs w:val="28"/>
        </w:rPr>
        <w:t>Udaipur</w:t>
      </w:r>
      <w:r w:rsidRPr="00F80925">
        <w:rPr>
          <w:rFonts w:cstheme="minorHAnsi"/>
          <w:sz w:val="28"/>
          <w:szCs w:val="28"/>
        </w:rPr>
        <w:t xml:space="preserve"> also more than 200 people were present </w:t>
      </w:r>
      <w:r w:rsidR="00524100" w:rsidRPr="00F80925">
        <w:rPr>
          <w:rFonts w:cstheme="minorHAnsi"/>
          <w:sz w:val="28"/>
          <w:szCs w:val="28"/>
        </w:rPr>
        <w:t xml:space="preserve">. </w:t>
      </w:r>
      <w:r w:rsidRPr="00F80925">
        <w:rPr>
          <w:rFonts w:cstheme="minorHAnsi"/>
          <w:sz w:val="28"/>
          <w:szCs w:val="28"/>
        </w:rPr>
        <w:t xml:space="preserve">This </w:t>
      </w:r>
      <w:r w:rsidR="009E23FC" w:rsidRPr="00F80925">
        <w:rPr>
          <w:rFonts w:cstheme="minorHAnsi"/>
          <w:sz w:val="28"/>
          <w:szCs w:val="28"/>
        </w:rPr>
        <w:t>program</w:t>
      </w:r>
      <w:r w:rsidRPr="00F80925">
        <w:rPr>
          <w:rFonts w:cstheme="minorHAnsi"/>
          <w:sz w:val="28"/>
          <w:szCs w:val="28"/>
        </w:rPr>
        <w:t xml:space="preserve"> was </w:t>
      </w:r>
      <w:r w:rsidR="00220B3D" w:rsidRPr="00EB7006">
        <w:rPr>
          <w:rFonts w:cstheme="minorHAnsi"/>
          <w:noProof/>
          <w:sz w:val="28"/>
          <w:szCs w:val="28"/>
        </w:rPr>
        <w:drawing>
          <wp:anchor distT="0" distB="0" distL="114300" distR="114300" simplePos="0" relativeHeight="251666432" behindDoc="0" locked="0" layoutInCell="1" allowOverlap="1" wp14:anchorId="2FB8FF40" wp14:editId="1A216216">
            <wp:simplePos x="1463040" y="5029200"/>
            <wp:positionH relativeFrom="margin">
              <wp:align>left</wp:align>
            </wp:positionH>
            <wp:positionV relativeFrom="margin">
              <wp:align>center</wp:align>
            </wp:positionV>
            <wp:extent cx="2924175" cy="2192655"/>
            <wp:effectExtent l="0" t="0" r="9525" b="0"/>
            <wp:wrapSquare wrapText="bothSides"/>
            <wp:docPr id="480095836" name="Picture 4"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95836" name="Picture 4" descr="A group of people sitting around a table&#10;&#10;AI-generated content may be incorrect."/>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2924175" cy="2192655"/>
                    </a:xfrm>
                    <a:prstGeom prst="rect">
                      <a:avLst/>
                    </a:prstGeom>
                    <a:noFill/>
                    <a:ln>
                      <a:noFill/>
                    </a:ln>
                  </pic:spPr>
                </pic:pic>
              </a:graphicData>
            </a:graphic>
          </wp:anchor>
        </w:drawing>
      </w:r>
      <w:r w:rsidR="0030063A">
        <w:rPr>
          <w:rFonts w:cstheme="minorHAnsi"/>
          <w:sz w:val="28"/>
          <w:szCs w:val="28"/>
        </w:rPr>
        <w:t>organized</w:t>
      </w:r>
      <w:r w:rsidRPr="00F80925">
        <w:rPr>
          <w:rFonts w:cstheme="minorHAnsi"/>
          <w:sz w:val="28"/>
          <w:szCs w:val="28"/>
        </w:rPr>
        <w:t xml:space="preserve"> </w:t>
      </w:r>
      <w:r w:rsidR="00524100" w:rsidRPr="00F80925">
        <w:rPr>
          <w:rFonts w:cstheme="minorHAnsi"/>
          <w:sz w:val="28"/>
          <w:szCs w:val="28"/>
        </w:rPr>
        <w:t xml:space="preserve">BY </w:t>
      </w:r>
      <w:r w:rsidRPr="00F80925">
        <w:rPr>
          <w:rFonts w:cstheme="minorHAnsi"/>
          <w:sz w:val="28"/>
          <w:szCs w:val="28"/>
        </w:rPr>
        <w:t xml:space="preserve">Chhota </w:t>
      </w:r>
      <w:r w:rsidR="009E23FC" w:rsidRPr="00F80925">
        <w:rPr>
          <w:rFonts w:cstheme="minorHAnsi"/>
          <w:sz w:val="28"/>
          <w:szCs w:val="28"/>
        </w:rPr>
        <w:t>Udaipur</w:t>
      </w:r>
      <w:r w:rsidR="00BB76A5" w:rsidRPr="00F80925">
        <w:rPr>
          <w:rFonts w:cstheme="minorHAnsi"/>
          <w:sz w:val="28"/>
          <w:szCs w:val="28"/>
        </w:rPr>
        <w:t xml:space="preserve"> &amp;  </w:t>
      </w:r>
      <w:r w:rsidRPr="00F80925">
        <w:rPr>
          <w:rFonts w:cstheme="minorHAnsi"/>
          <w:sz w:val="28"/>
          <w:szCs w:val="28"/>
        </w:rPr>
        <w:t xml:space="preserve">Blind People’s  Association Ahmedabad.  </w:t>
      </w:r>
      <w:r w:rsidR="00461813" w:rsidRPr="00F80925">
        <w:rPr>
          <w:rFonts w:cstheme="minorHAnsi"/>
          <w:sz w:val="28"/>
          <w:szCs w:val="28"/>
        </w:rPr>
        <w:t>Also,</w:t>
      </w:r>
      <w:r w:rsidRPr="00F80925">
        <w:rPr>
          <w:rFonts w:cstheme="minorHAnsi"/>
          <w:sz w:val="28"/>
          <w:szCs w:val="28"/>
        </w:rPr>
        <w:t xml:space="preserve"> the </w:t>
      </w:r>
      <w:r w:rsidR="009E23FC" w:rsidRPr="00F80925">
        <w:rPr>
          <w:rFonts w:cstheme="minorHAnsi"/>
          <w:sz w:val="28"/>
          <w:szCs w:val="28"/>
        </w:rPr>
        <w:t>program</w:t>
      </w:r>
      <w:r w:rsidRPr="00F80925">
        <w:rPr>
          <w:rFonts w:cstheme="minorHAnsi"/>
          <w:sz w:val="28"/>
          <w:szCs w:val="28"/>
        </w:rPr>
        <w:t xml:space="preserve"> was assisted by</w:t>
      </w:r>
      <w:r w:rsidR="00524100" w:rsidRPr="00F80925">
        <w:rPr>
          <w:rFonts w:cstheme="minorHAnsi"/>
          <w:sz w:val="28"/>
          <w:szCs w:val="28"/>
        </w:rPr>
        <w:t xml:space="preserve"> NAB D</w:t>
      </w:r>
      <w:r w:rsidRPr="00F80925">
        <w:rPr>
          <w:rFonts w:cstheme="minorHAnsi"/>
          <w:sz w:val="28"/>
          <w:szCs w:val="28"/>
        </w:rPr>
        <w:t xml:space="preserve">ahod and </w:t>
      </w:r>
      <w:r w:rsidR="00524100" w:rsidRPr="00F80925">
        <w:rPr>
          <w:rFonts w:cstheme="minorHAnsi"/>
          <w:sz w:val="28"/>
          <w:szCs w:val="28"/>
        </w:rPr>
        <w:t xml:space="preserve"> </w:t>
      </w:r>
      <w:r w:rsidRPr="00F80925">
        <w:rPr>
          <w:rFonts w:cstheme="minorHAnsi"/>
          <w:sz w:val="28"/>
          <w:szCs w:val="28"/>
        </w:rPr>
        <w:t xml:space="preserve">Secretary Yusufi </w:t>
      </w:r>
      <w:r w:rsidR="009E23FC" w:rsidRPr="00F80925">
        <w:rPr>
          <w:rFonts w:cstheme="minorHAnsi"/>
          <w:sz w:val="28"/>
          <w:szCs w:val="28"/>
        </w:rPr>
        <w:t>Kapadia</w:t>
      </w:r>
      <w:r w:rsidRPr="00F80925">
        <w:rPr>
          <w:rFonts w:cstheme="minorHAnsi"/>
          <w:sz w:val="28"/>
          <w:szCs w:val="28"/>
        </w:rPr>
        <w:t xml:space="preserve">. </w:t>
      </w:r>
      <w:r w:rsidR="00524100" w:rsidRPr="00F80925">
        <w:rPr>
          <w:rFonts w:cstheme="minorHAnsi"/>
          <w:sz w:val="28"/>
          <w:szCs w:val="28"/>
        </w:rPr>
        <w:t>.</w:t>
      </w:r>
    </w:p>
    <w:p w14:paraId="6D1DFD9C" w14:textId="050BBE27" w:rsidR="007E7C2B" w:rsidRPr="00EB7006" w:rsidRDefault="0036427E" w:rsidP="0036427E">
      <w:pPr>
        <w:rPr>
          <w:rFonts w:cstheme="minorHAnsi"/>
          <w:sz w:val="28"/>
          <w:szCs w:val="28"/>
        </w:rPr>
      </w:pPr>
      <w:r w:rsidRPr="00EB7006">
        <w:rPr>
          <w:rFonts w:cstheme="minorHAnsi"/>
          <w:sz w:val="28"/>
          <w:szCs w:val="28"/>
        </w:rPr>
        <w:t xml:space="preserve">Special Khelmahakumbh was </w:t>
      </w:r>
      <w:r w:rsidR="009E23FC" w:rsidRPr="00EB7006">
        <w:rPr>
          <w:rFonts w:cstheme="minorHAnsi"/>
          <w:sz w:val="28"/>
          <w:szCs w:val="28"/>
        </w:rPr>
        <w:t>organized</w:t>
      </w:r>
      <w:r w:rsidRPr="00EB7006">
        <w:rPr>
          <w:rFonts w:cstheme="minorHAnsi"/>
          <w:sz w:val="28"/>
          <w:szCs w:val="28"/>
        </w:rPr>
        <w:t xml:space="preserve"> </w:t>
      </w:r>
      <w:r w:rsidR="00524100" w:rsidRPr="00EB7006">
        <w:rPr>
          <w:rFonts w:cstheme="minorHAnsi"/>
          <w:sz w:val="28"/>
          <w:szCs w:val="28"/>
        </w:rPr>
        <w:t xml:space="preserve">BY NAB </w:t>
      </w:r>
      <w:r w:rsidRPr="00EB7006">
        <w:rPr>
          <w:rFonts w:cstheme="minorHAnsi"/>
          <w:sz w:val="28"/>
          <w:szCs w:val="28"/>
        </w:rPr>
        <w:t xml:space="preserve">Chhota </w:t>
      </w:r>
      <w:r w:rsidR="009E23FC" w:rsidRPr="00EB7006">
        <w:rPr>
          <w:rFonts w:cstheme="minorHAnsi"/>
          <w:sz w:val="28"/>
          <w:szCs w:val="28"/>
        </w:rPr>
        <w:t>Udaipur</w:t>
      </w:r>
      <w:r w:rsidRPr="00EB7006">
        <w:rPr>
          <w:rFonts w:cstheme="minorHAnsi"/>
          <w:sz w:val="28"/>
          <w:szCs w:val="28"/>
        </w:rPr>
        <w:t xml:space="preserve">  at </w:t>
      </w:r>
      <w:r w:rsidR="00461813">
        <w:rPr>
          <w:rFonts w:cstheme="minorHAnsi"/>
          <w:sz w:val="28"/>
          <w:szCs w:val="28"/>
        </w:rPr>
        <w:t>D</w:t>
      </w:r>
      <w:r w:rsidRPr="00EB7006">
        <w:rPr>
          <w:rFonts w:cstheme="minorHAnsi"/>
          <w:sz w:val="28"/>
          <w:szCs w:val="28"/>
        </w:rPr>
        <w:t>.</w:t>
      </w:r>
      <w:r w:rsidR="00461813">
        <w:rPr>
          <w:rFonts w:cstheme="minorHAnsi"/>
          <w:sz w:val="28"/>
          <w:szCs w:val="28"/>
        </w:rPr>
        <w:t>B.</w:t>
      </w:r>
      <w:r w:rsidRPr="00EB7006">
        <w:rPr>
          <w:rFonts w:cstheme="minorHAnsi"/>
          <w:sz w:val="28"/>
          <w:szCs w:val="28"/>
        </w:rPr>
        <w:t xml:space="preserve"> </w:t>
      </w:r>
      <w:r w:rsidR="00461813" w:rsidRPr="00EB7006">
        <w:rPr>
          <w:rFonts w:cstheme="minorHAnsi"/>
          <w:sz w:val="28"/>
          <w:szCs w:val="28"/>
        </w:rPr>
        <w:t>Parekh</w:t>
      </w:r>
      <w:r w:rsidRPr="00EB7006">
        <w:rPr>
          <w:rFonts w:cstheme="minorHAnsi"/>
          <w:sz w:val="28"/>
          <w:szCs w:val="28"/>
        </w:rPr>
        <w:t xml:space="preserve"> </w:t>
      </w:r>
      <w:r w:rsidR="00461813">
        <w:rPr>
          <w:rFonts w:cstheme="minorHAnsi"/>
          <w:sz w:val="28"/>
          <w:szCs w:val="28"/>
        </w:rPr>
        <w:t>H</w:t>
      </w:r>
      <w:r w:rsidRPr="00EB7006">
        <w:rPr>
          <w:rFonts w:cstheme="minorHAnsi"/>
          <w:sz w:val="28"/>
          <w:szCs w:val="28"/>
        </w:rPr>
        <w:t xml:space="preserve">igh </w:t>
      </w:r>
      <w:r w:rsidR="00461813">
        <w:rPr>
          <w:rFonts w:cstheme="minorHAnsi"/>
          <w:sz w:val="28"/>
          <w:szCs w:val="28"/>
        </w:rPr>
        <w:t>S</w:t>
      </w:r>
      <w:r w:rsidRPr="00EB7006">
        <w:rPr>
          <w:rFonts w:cstheme="minorHAnsi"/>
          <w:sz w:val="28"/>
          <w:szCs w:val="28"/>
        </w:rPr>
        <w:t>choo</w:t>
      </w:r>
      <w:r w:rsidR="00461813">
        <w:rPr>
          <w:rFonts w:cstheme="minorHAnsi"/>
          <w:sz w:val="28"/>
          <w:szCs w:val="28"/>
        </w:rPr>
        <w:t>l</w:t>
      </w:r>
      <w:r w:rsidRPr="00EB7006">
        <w:rPr>
          <w:rFonts w:cstheme="minorHAnsi"/>
          <w:sz w:val="28"/>
          <w:szCs w:val="28"/>
        </w:rPr>
        <w:t xml:space="preserve"> in which blind and </w:t>
      </w:r>
      <w:r w:rsidR="00461813" w:rsidRPr="00EB7006">
        <w:rPr>
          <w:rFonts w:cstheme="minorHAnsi"/>
          <w:sz w:val="28"/>
          <w:szCs w:val="28"/>
        </w:rPr>
        <w:t>hearing-impaired</w:t>
      </w:r>
      <w:r w:rsidRPr="00EB7006">
        <w:rPr>
          <w:rFonts w:cstheme="minorHAnsi"/>
          <w:sz w:val="28"/>
          <w:szCs w:val="28"/>
        </w:rPr>
        <w:t xml:space="preserve"> students participated.  </w:t>
      </w:r>
      <w:r w:rsidR="00524100" w:rsidRPr="00EB7006">
        <w:rPr>
          <w:rFonts w:cstheme="minorHAnsi"/>
          <w:sz w:val="28"/>
          <w:szCs w:val="28"/>
        </w:rPr>
        <w:br/>
      </w:r>
      <w:r w:rsidRPr="00EB7006">
        <w:rPr>
          <w:rStyle w:val="gmailsignatureprefix"/>
          <w:rFonts w:cstheme="minorHAnsi"/>
          <w:sz w:val="28"/>
          <w:szCs w:val="28"/>
        </w:rPr>
        <w:t>On 3rd December, World Disabled Day and on 4th January , World Braille Day was celebrated at Vadgam in which  students , teachers and parents were present . </w:t>
      </w:r>
    </w:p>
    <w:p w14:paraId="7679C939" w14:textId="77777777" w:rsidR="007E7C2B" w:rsidRPr="00EB7006" w:rsidRDefault="007E7C2B" w:rsidP="007E7C2B">
      <w:pPr>
        <w:shd w:val="clear" w:color="auto" w:fill="DAE6B6" w:themeFill="accent6" w:themeFillTint="66"/>
        <w:spacing w:after="100"/>
        <w:ind w:left="86" w:right="115"/>
        <w:jc w:val="center"/>
        <w:rPr>
          <w:rFonts w:eastAsia="Times New Roman" w:cstheme="minorHAnsi"/>
          <w:b/>
          <w:bCs/>
          <w:sz w:val="28"/>
          <w:szCs w:val="28"/>
          <w:lang w:bidi="gu-IN"/>
        </w:rPr>
      </w:pPr>
      <w:r w:rsidRPr="00EB7006">
        <w:rPr>
          <w:rFonts w:eastAsia="Times New Roman" w:cstheme="minorHAnsi"/>
          <w:b/>
          <w:bCs/>
          <w:sz w:val="28"/>
          <w:szCs w:val="28"/>
          <w:lang w:bidi="gu-IN"/>
        </w:rPr>
        <w:t>ANNUAL GENERAL MEETING (AGM) &amp; EXECUTIVE COMMITTEE (EC) MEETINGS</w:t>
      </w:r>
    </w:p>
    <w:tbl>
      <w:tblPr>
        <w:tblStyle w:val="TableGrid"/>
        <w:tblW w:w="5607" w:type="dxa"/>
        <w:jc w:val="center"/>
        <w:tblLook w:val="04A0" w:firstRow="1" w:lastRow="0" w:firstColumn="1" w:lastColumn="0" w:noHBand="0" w:noVBand="1"/>
      </w:tblPr>
      <w:tblGrid>
        <w:gridCol w:w="5607"/>
      </w:tblGrid>
      <w:tr w:rsidR="00CD3F35" w:rsidRPr="00EB7006" w14:paraId="0BF29ED7" w14:textId="77777777" w:rsidTr="00CD3F35">
        <w:trPr>
          <w:jc w:val="center"/>
        </w:trPr>
        <w:tc>
          <w:tcPr>
            <w:tcW w:w="5607" w:type="dxa"/>
            <w:tcBorders>
              <w:left w:val="single" w:sz="4" w:space="0" w:color="auto"/>
              <w:right w:val="single" w:sz="4" w:space="0" w:color="auto"/>
            </w:tcBorders>
            <w:shd w:val="clear" w:color="auto" w:fill="C8DA91" w:themeFill="accent6" w:themeFillTint="99"/>
          </w:tcPr>
          <w:tbl>
            <w:tblPr>
              <w:tblStyle w:val="TableGrid"/>
              <w:tblW w:w="5381" w:type="dxa"/>
              <w:jc w:val="center"/>
              <w:tblLook w:val="04A0" w:firstRow="1" w:lastRow="0" w:firstColumn="1" w:lastColumn="0" w:noHBand="0" w:noVBand="1"/>
            </w:tblPr>
            <w:tblGrid>
              <w:gridCol w:w="5381"/>
            </w:tblGrid>
            <w:tr w:rsidR="00CD3F35" w:rsidRPr="00EB7006" w14:paraId="60723704" w14:textId="77777777" w:rsidTr="00564123">
              <w:trPr>
                <w:jc w:val="center"/>
              </w:trPr>
              <w:tc>
                <w:tcPr>
                  <w:tcW w:w="5381" w:type="dxa"/>
                  <w:tcBorders>
                    <w:left w:val="single" w:sz="4" w:space="0" w:color="auto"/>
                    <w:right w:val="single" w:sz="4" w:space="0" w:color="auto"/>
                  </w:tcBorders>
                  <w:shd w:val="clear" w:color="auto" w:fill="C8DA91" w:themeFill="accent6" w:themeFillTint="99"/>
                  <w:vAlign w:val="center"/>
                </w:tcPr>
                <w:p w14:paraId="5D0D408D" w14:textId="77777777" w:rsidR="00CD3F35" w:rsidRPr="00EB7006" w:rsidRDefault="00CD3F35" w:rsidP="00CD3F35">
                  <w:pPr>
                    <w:ind w:left="90" w:right="2"/>
                    <w:jc w:val="both"/>
                    <w:rPr>
                      <w:rFonts w:cstheme="minorHAnsi"/>
                      <w:b/>
                      <w:sz w:val="28"/>
                      <w:szCs w:val="28"/>
                    </w:rPr>
                  </w:pPr>
                  <w:r w:rsidRPr="00EB7006">
                    <w:rPr>
                      <w:rFonts w:cstheme="minorHAnsi"/>
                      <w:b/>
                      <w:sz w:val="28"/>
                      <w:szCs w:val="28"/>
                    </w:rPr>
                    <w:t>Date of Meeting</w:t>
                  </w:r>
                </w:p>
              </w:tc>
            </w:tr>
            <w:tr w:rsidR="00CD3F35" w:rsidRPr="00EB7006" w14:paraId="03356658" w14:textId="77777777" w:rsidTr="00564123">
              <w:trPr>
                <w:jc w:val="center"/>
              </w:trPr>
              <w:tc>
                <w:tcPr>
                  <w:tcW w:w="5381" w:type="dxa"/>
                  <w:tcBorders>
                    <w:left w:val="single" w:sz="4" w:space="0" w:color="auto"/>
                    <w:right w:val="single" w:sz="4" w:space="0" w:color="auto"/>
                  </w:tcBorders>
                  <w:shd w:val="clear" w:color="auto" w:fill="ECF2DA" w:themeFill="accent6" w:themeFillTint="33"/>
                </w:tcPr>
                <w:p w14:paraId="18B56D78" w14:textId="77777777" w:rsidR="00CD3F35" w:rsidRPr="00EB7006" w:rsidRDefault="00CD3F35" w:rsidP="00CD3F35">
                  <w:pPr>
                    <w:ind w:left="90" w:right="2"/>
                    <w:jc w:val="both"/>
                    <w:rPr>
                      <w:rFonts w:cstheme="minorHAnsi"/>
                      <w:sz w:val="28"/>
                      <w:szCs w:val="28"/>
                    </w:rPr>
                  </w:pPr>
                  <w:r w:rsidRPr="00EB7006">
                    <w:rPr>
                      <w:rFonts w:cstheme="minorHAnsi"/>
                      <w:sz w:val="28"/>
                      <w:szCs w:val="28"/>
                    </w:rPr>
                    <w:t>28 April, 2023</w:t>
                  </w:r>
                </w:p>
              </w:tc>
            </w:tr>
            <w:tr w:rsidR="00CD3F35" w:rsidRPr="00EB7006" w14:paraId="576C88D6" w14:textId="77777777" w:rsidTr="00564123">
              <w:trPr>
                <w:jc w:val="center"/>
              </w:trPr>
              <w:tc>
                <w:tcPr>
                  <w:tcW w:w="5381" w:type="dxa"/>
                  <w:tcBorders>
                    <w:left w:val="single" w:sz="4" w:space="0" w:color="auto"/>
                    <w:right w:val="single" w:sz="4" w:space="0" w:color="auto"/>
                  </w:tcBorders>
                  <w:shd w:val="clear" w:color="auto" w:fill="ECF2DA" w:themeFill="accent6" w:themeFillTint="33"/>
                </w:tcPr>
                <w:p w14:paraId="32A3F7F7" w14:textId="77777777" w:rsidR="00CD3F35" w:rsidRPr="00EB7006" w:rsidRDefault="00CD3F35" w:rsidP="00CD3F35">
                  <w:pPr>
                    <w:ind w:left="90" w:right="2"/>
                    <w:jc w:val="both"/>
                    <w:rPr>
                      <w:rFonts w:cstheme="minorHAnsi"/>
                      <w:sz w:val="28"/>
                      <w:szCs w:val="28"/>
                    </w:rPr>
                  </w:pPr>
                  <w:r w:rsidRPr="00EB7006">
                    <w:rPr>
                      <w:rFonts w:cstheme="minorHAnsi"/>
                      <w:sz w:val="28"/>
                      <w:szCs w:val="28"/>
                    </w:rPr>
                    <w:t>28 July, 2023</w:t>
                  </w:r>
                </w:p>
              </w:tc>
            </w:tr>
            <w:tr w:rsidR="00CD3F35" w:rsidRPr="00EB7006" w14:paraId="6359BCC3" w14:textId="77777777" w:rsidTr="00564123">
              <w:trPr>
                <w:jc w:val="center"/>
              </w:trPr>
              <w:tc>
                <w:tcPr>
                  <w:tcW w:w="5381" w:type="dxa"/>
                  <w:tcBorders>
                    <w:left w:val="single" w:sz="4" w:space="0" w:color="auto"/>
                    <w:right w:val="single" w:sz="4" w:space="0" w:color="auto"/>
                  </w:tcBorders>
                  <w:shd w:val="clear" w:color="auto" w:fill="ECF2DA" w:themeFill="accent6" w:themeFillTint="33"/>
                </w:tcPr>
                <w:p w14:paraId="79CA5CDE" w14:textId="77777777" w:rsidR="00CD3F35" w:rsidRPr="00EB7006" w:rsidRDefault="00CD3F35" w:rsidP="00CD3F35">
                  <w:pPr>
                    <w:ind w:left="90" w:right="2"/>
                    <w:jc w:val="both"/>
                    <w:rPr>
                      <w:rFonts w:cstheme="minorHAnsi"/>
                      <w:sz w:val="28"/>
                      <w:szCs w:val="28"/>
                    </w:rPr>
                  </w:pPr>
                  <w:r w:rsidRPr="00EB7006">
                    <w:rPr>
                      <w:rFonts w:cstheme="minorHAnsi"/>
                      <w:sz w:val="28"/>
                      <w:szCs w:val="28"/>
                    </w:rPr>
                    <w:t>28 October, 2023</w:t>
                  </w:r>
                </w:p>
              </w:tc>
            </w:tr>
            <w:tr w:rsidR="00CD3F35" w:rsidRPr="00EB7006" w14:paraId="4138DE65" w14:textId="77777777" w:rsidTr="00564123">
              <w:trPr>
                <w:jc w:val="center"/>
              </w:trPr>
              <w:tc>
                <w:tcPr>
                  <w:tcW w:w="5381" w:type="dxa"/>
                  <w:tcBorders>
                    <w:left w:val="single" w:sz="4" w:space="0" w:color="auto"/>
                    <w:right w:val="single" w:sz="4" w:space="0" w:color="auto"/>
                  </w:tcBorders>
                  <w:shd w:val="clear" w:color="auto" w:fill="ECF2DA" w:themeFill="accent6" w:themeFillTint="33"/>
                </w:tcPr>
                <w:p w14:paraId="04AB7875" w14:textId="248FFCC4" w:rsidR="00CD3F35" w:rsidRPr="00EB7006" w:rsidRDefault="00CD3F35" w:rsidP="00CD3F35">
                  <w:pPr>
                    <w:ind w:left="90" w:right="2"/>
                    <w:jc w:val="both"/>
                    <w:rPr>
                      <w:rFonts w:eastAsia="Times New Roman" w:cstheme="minorHAnsi"/>
                      <w:sz w:val="28"/>
                      <w:szCs w:val="28"/>
                    </w:rPr>
                  </w:pPr>
                  <w:r w:rsidRPr="00EB7006">
                    <w:rPr>
                      <w:rFonts w:cstheme="minorHAnsi"/>
                      <w:sz w:val="28"/>
                      <w:szCs w:val="28"/>
                    </w:rPr>
                    <w:t>2</w:t>
                  </w:r>
                  <w:r w:rsidR="00323662" w:rsidRPr="00EB7006">
                    <w:rPr>
                      <w:rFonts w:cstheme="minorHAnsi"/>
                      <w:sz w:val="28"/>
                      <w:szCs w:val="28"/>
                    </w:rPr>
                    <w:t xml:space="preserve">0 </w:t>
                  </w:r>
                  <w:r w:rsidRPr="00EB7006">
                    <w:rPr>
                      <w:rFonts w:cstheme="minorHAnsi"/>
                      <w:sz w:val="28"/>
                      <w:szCs w:val="28"/>
                    </w:rPr>
                    <w:t xml:space="preserve"> </w:t>
                  </w:r>
                  <w:r w:rsidR="00323662" w:rsidRPr="00EB7006">
                    <w:rPr>
                      <w:rFonts w:cstheme="minorHAnsi"/>
                      <w:sz w:val="28"/>
                      <w:szCs w:val="28"/>
                    </w:rPr>
                    <w:t>January</w:t>
                  </w:r>
                  <w:r w:rsidRPr="00EB7006">
                    <w:rPr>
                      <w:rFonts w:cstheme="minorHAnsi"/>
                      <w:sz w:val="28"/>
                      <w:szCs w:val="28"/>
                    </w:rPr>
                    <w:t>, 2024</w:t>
                  </w:r>
                </w:p>
              </w:tc>
            </w:tr>
          </w:tbl>
          <w:p w14:paraId="39299980" w14:textId="59062D86" w:rsidR="00CD3F35" w:rsidRPr="00EB7006" w:rsidRDefault="00CD3F35" w:rsidP="00CD3F35">
            <w:pPr>
              <w:ind w:left="90" w:right="117"/>
              <w:jc w:val="center"/>
              <w:rPr>
                <w:rFonts w:cstheme="minorHAnsi"/>
                <w:b/>
                <w:sz w:val="28"/>
                <w:szCs w:val="28"/>
              </w:rPr>
            </w:pPr>
          </w:p>
        </w:tc>
      </w:tr>
    </w:tbl>
    <w:p w14:paraId="487CF48E" w14:textId="77777777" w:rsidR="00220B3D" w:rsidRDefault="00220B3D" w:rsidP="007E7C2B">
      <w:pPr>
        <w:pStyle w:val="PlainText"/>
        <w:tabs>
          <w:tab w:val="left" w:pos="1777"/>
        </w:tabs>
        <w:ind w:left="90" w:right="117"/>
        <w:rPr>
          <w:rFonts w:asciiTheme="minorHAnsi" w:hAnsiTheme="minorHAnsi" w:cstheme="minorHAnsi"/>
          <w:sz w:val="28"/>
          <w:szCs w:val="28"/>
        </w:rPr>
      </w:pPr>
    </w:p>
    <w:p w14:paraId="3FC24016" w14:textId="77777777" w:rsidR="00220B3D" w:rsidRDefault="00220B3D" w:rsidP="007E7C2B">
      <w:pPr>
        <w:pStyle w:val="PlainText"/>
        <w:tabs>
          <w:tab w:val="left" w:pos="1777"/>
        </w:tabs>
        <w:ind w:left="90" w:right="117"/>
        <w:rPr>
          <w:rFonts w:asciiTheme="minorHAnsi" w:hAnsiTheme="minorHAnsi" w:cstheme="minorHAnsi"/>
          <w:sz w:val="28"/>
          <w:szCs w:val="28"/>
        </w:rPr>
      </w:pPr>
    </w:p>
    <w:p w14:paraId="6453D317" w14:textId="7CBED36F" w:rsidR="007E7C2B" w:rsidRPr="00EB7006" w:rsidRDefault="007E7C2B" w:rsidP="007E7C2B">
      <w:pPr>
        <w:pStyle w:val="PlainText"/>
        <w:tabs>
          <w:tab w:val="left" w:pos="1777"/>
        </w:tabs>
        <w:ind w:left="90" w:right="117"/>
        <w:rPr>
          <w:rFonts w:asciiTheme="minorHAnsi" w:hAnsiTheme="minorHAnsi" w:cstheme="minorHAnsi"/>
          <w:sz w:val="28"/>
          <w:szCs w:val="28"/>
        </w:rPr>
      </w:pPr>
      <w:r w:rsidRPr="00EB7006">
        <w:rPr>
          <w:rFonts w:asciiTheme="minorHAnsi" w:hAnsiTheme="minorHAnsi" w:cstheme="minorHAnsi"/>
          <w:sz w:val="28"/>
          <w:szCs w:val="28"/>
        </w:rPr>
        <w:tab/>
      </w:r>
    </w:p>
    <w:p w14:paraId="7ED5F896" w14:textId="77777777" w:rsidR="007E7C2B" w:rsidRPr="00EB7006" w:rsidRDefault="007E7C2B" w:rsidP="007E7C2B">
      <w:pPr>
        <w:autoSpaceDE w:val="0"/>
        <w:autoSpaceDN w:val="0"/>
        <w:adjustRightInd w:val="0"/>
        <w:spacing w:after="0" w:line="240" w:lineRule="auto"/>
        <w:ind w:left="90" w:right="117"/>
        <w:jc w:val="both"/>
        <w:rPr>
          <w:rFonts w:cstheme="minorHAnsi"/>
          <w:b/>
          <w:bCs/>
          <w:sz w:val="28"/>
          <w:szCs w:val="28"/>
          <w:u w:val="single"/>
        </w:rPr>
      </w:pPr>
    </w:p>
    <w:p w14:paraId="71AE8D86" w14:textId="77777777" w:rsidR="007E7C2B" w:rsidRPr="00EB7006" w:rsidRDefault="007E7C2B" w:rsidP="007E7C2B">
      <w:pPr>
        <w:shd w:val="clear" w:color="auto" w:fill="94F6DB" w:themeFill="accent4" w:themeFillTint="66"/>
        <w:autoSpaceDE w:val="0"/>
        <w:autoSpaceDN w:val="0"/>
        <w:adjustRightInd w:val="0"/>
        <w:spacing w:after="0" w:line="240" w:lineRule="auto"/>
        <w:ind w:left="90" w:right="117"/>
        <w:jc w:val="both"/>
        <w:rPr>
          <w:rFonts w:cstheme="minorHAnsi"/>
          <w:b/>
          <w:bCs/>
          <w:sz w:val="28"/>
          <w:szCs w:val="28"/>
          <w:u w:val="single"/>
        </w:rPr>
      </w:pPr>
      <w:r w:rsidRPr="00EB7006">
        <w:rPr>
          <w:rFonts w:cstheme="minorHAnsi"/>
          <w:b/>
          <w:bCs/>
          <w:sz w:val="28"/>
          <w:szCs w:val="28"/>
          <w:u w:val="single"/>
        </w:rPr>
        <w:lastRenderedPageBreak/>
        <w:t>BANKERS:</w:t>
      </w:r>
    </w:p>
    <w:p w14:paraId="50783169" w14:textId="77777777" w:rsidR="007E7C2B" w:rsidRPr="00CD6669" w:rsidRDefault="007E7C2B" w:rsidP="007E7C2B">
      <w:pPr>
        <w:pStyle w:val="ListParagraph"/>
        <w:numPr>
          <w:ilvl w:val="0"/>
          <w:numId w:val="9"/>
        </w:numPr>
        <w:autoSpaceDE w:val="0"/>
        <w:autoSpaceDN w:val="0"/>
        <w:adjustRightInd w:val="0"/>
        <w:spacing w:after="0" w:line="240" w:lineRule="auto"/>
        <w:ind w:left="450" w:right="117"/>
        <w:jc w:val="both"/>
        <w:rPr>
          <w:rFonts w:cstheme="minorHAnsi"/>
          <w:sz w:val="28"/>
          <w:szCs w:val="28"/>
        </w:rPr>
      </w:pPr>
      <w:r w:rsidRPr="00CD6669">
        <w:rPr>
          <w:rFonts w:cstheme="minorHAnsi"/>
          <w:b/>
          <w:sz w:val="28"/>
          <w:szCs w:val="28"/>
        </w:rPr>
        <w:t xml:space="preserve">Major Bank: </w:t>
      </w:r>
      <w:r w:rsidRPr="00CD6669">
        <w:rPr>
          <w:rFonts w:cstheme="minorHAnsi"/>
          <w:sz w:val="28"/>
          <w:szCs w:val="28"/>
        </w:rPr>
        <w:t>Bank of India - Memnagar Road Branch, Nr. Helmet Cross Road, Memnagar, Ahmedabad-380052, Phone : +91-79-26713979</w:t>
      </w:r>
    </w:p>
    <w:p w14:paraId="37A4ADDB" w14:textId="623A1866" w:rsidR="007E7C2B" w:rsidRDefault="007E7C2B" w:rsidP="00CD6669">
      <w:pPr>
        <w:pStyle w:val="ListParagraph"/>
        <w:numPr>
          <w:ilvl w:val="0"/>
          <w:numId w:val="9"/>
        </w:numPr>
        <w:autoSpaceDE w:val="0"/>
        <w:autoSpaceDN w:val="0"/>
        <w:adjustRightInd w:val="0"/>
        <w:spacing w:after="0" w:line="240" w:lineRule="auto"/>
        <w:ind w:left="450" w:right="117"/>
        <w:jc w:val="both"/>
        <w:rPr>
          <w:rFonts w:cstheme="minorHAnsi"/>
          <w:b/>
          <w:bCs/>
          <w:sz w:val="28"/>
          <w:szCs w:val="28"/>
        </w:rPr>
      </w:pPr>
      <w:r w:rsidRPr="00CD6669">
        <w:rPr>
          <w:rFonts w:cstheme="minorHAnsi"/>
          <w:b/>
          <w:sz w:val="28"/>
          <w:szCs w:val="28"/>
        </w:rPr>
        <w:t>Other Banks:</w:t>
      </w:r>
      <w:r w:rsidRPr="00CD6669">
        <w:rPr>
          <w:rFonts w:cstheme="minorHAnsi"/>
          <w:sz w:val="28"/>
          <w:szCs w:val="28"/>
        </w:rPr>
        <w:t xml:space="preserve"> State Bank of India (IIMA)</w:t>
      </w:r>
      <w:r w:rsidR="000C0E63">
        <w:rPr>
          <w:rFonts w:cstheme="minorHAnsi"/>
          <w:sz w:val="28"/>
          <w:szCs w:val="28"/>
        </w:rPr>
        <w:t>;</w:t>
      </w:r>
      <w:r w:rsidRPr="00CD6669">
        <w:rPr>
          <w:rFonts w:cstheme="minorHAnsi"/>
          <w:sz w:val="28"/>
          <w:szCs w:val="28"/>
        </w:rPr>
        <w:t xml:space="preserve"> AXIS Bank (Vastrapur)</w:t>
      </w:r>
      <w:r w:rsidR="000C0E63">
        <w:rPr>
          <w:rFonts w:cstheme="minorHAnsi"/>
          <w:sz w:val="28"/>
          <w:szCs w:val="28"/>
        </w:rPr>
        <w:t>;</w:t>
      </w:r>
      <w:r w:rsidR="00CD6669">
        <w:rPr>
          <w:rFonts w:cstheme="minorHAnsi"/>
          <w:sz w:val="28"/>
          <w:szCs w:val="28"/>
        </w:rPr>
        <w:t>Punjab National Bank, Bavla and Ahmedabad</w:t>
      </w:r>
      <w:r w:rsidR="000C0E63">
        <w:rPr>
          <w:rFonts w:cstheme="minorHAnsi"/>
          <w:sz w:val="28"/>
          <w:szCs w:val="28"/>
        </w:rPr>
        <w:t>; AU Small Finance Bank, Ahmedabad; Canara Bank, Bavla.</w:t>
      </w:r>
      <w:r w:rsidRPr="00EB7006">
        <w:rPr>
          <w:rFonts w:cstheme="minorHAnsi"/>
          <w:b/>
          <w:bCs/>
          <w:sz w:val="28"/>
          <w:szCs w:val="28"/>
        </w:rPr>
        <w:tab/>
      </w:r>
    </w:p>
    <w:p w14:paraId="1851143E" w14:textId="77777777" w:rsidR="00C43BF9" w:rsidRPr="00EB7006" w:rsidRDefault="00C43BF9" w:rsidP="00C43BF9">
      <w:pPr>
        <w:pStyle w:val="ListParagraph"/>
        <w:autoSpaceDE w:val="0"/>
        <w:autoSpaceDN w:val="0"/>
        <w:adjustRightInd w:val="0"/>
        <w:spacing w:after="0" w:line="240" w:lineRule="auto"/>
        <w:ind w:left="450" w:right="117"/>
        <w:jc w:val="both"/>
        <w:rPr>
          <w:rFonts w:cstheme="minorHAnsi"/>
          <w:b/>
          <w:bCs/>
          <w:sz w:val="28"/>
          <w:szCs w:val="28"/>
        </w:rPr>
      </w:pPr>
    </w:p>
    <w:p w14:paraId="43AE7231" w14:textId="77777777" w:rsidR="007E7C2B" w:rsidRPr="00EB7006" w:rsidRDefault="007E7C2B" w:rsidP="007E7C2B">
      <w:pPr>
        <w:shd w:val="clear" w:color="auto" w:fill="94F6DB" w:themeFill="accent4" w:themeFillTint="66"/>
        <w:autoSpaceDE w:val="0"/>
        <w:autoSpaceDN w:val="0"/>
        <w:adjustRightInd w:val="0"/>
        <w:spacing w:after="0" w:line="240" w:lineRule="auto"/>
        <w:ind w:left="90" w:right="117"/>
        <w:jc w:val="both"/>
        <w:rPr>
          <w:rFonts w:cstheme="minorHAnsi"/>
          <w:b/>
          <w:bCs/>
          <w:sz w:val="28"/>
          <w:szCs w:val="28"/>
          <w:u w:val="single"/>
        </w:rPr>
      </w:pPr>
      <w:r w:rsidRPr="00EB7006">
        <w:rPr>
          <w:rFonts w:cstheme="minorHAnsi"/>
          <w:b/>
          <w:bCs/>
          <w:sz w:val="28"/>
          <w:szCs w:val="28"/>
          <w:u w:val="single"/>
        </w:rPr>
        <w:t>AUDITORS:</w:t>
      </w:r>
    </w:p>
    <w:p w14:paraId="165F8E28" w14:textId="2F4AA444" w:rsidR="007E7C2B" w:rsidRPr="00EB7006" w:rsidRDefault="007E7C2B" w:rsidP="007E7C2B">
      <w:pPr>
        <w:autoSpaceDE w:val="0"/>
        <w:autoSpaceDN w:val="0"/>
        <w:adjustRightInd w:val="0"/>
        <w:spacing w:after="0" w:line="240" w:lineRule="auto"/>
        <w:ind w:left="90" w:right="117"/>
        <w:jc w:val="both"/>
        <w:rPr>
          <w:rFonts w:cstheme="minorHAnsi"/>
          <w:bCs/>
          <w:sz w:val="28"/>
          <w:szCs w:val="28"/>
        </w:rPr>
      </w:pPr>
      <w:r w:rsidRPr="00EB7006">
        <w:rPr>
          <w:rFonts w:cstheme="minorHAnsi"/>
          <w:sz w:val="28"/>
          <w:szCs w:val="28"/>
        </w:rPr>
        <w:t>M/s. Kaushik Jayendra &amp;</w:t>
      </w:r>
      <w:r w:rsidR="00E63AD7" w:rsidRPr="00EB7006">
        <w:rPr>
          <w:rFonts w:cstheme="minorHAnsi"/>
          <w:sz w:val="28"/>
          <w:szCs w:val="28"/>
        </w:rPr>
        <w:t>Company,</w:t>
      </w:r>
      <w:r w:rsidR="00E63AD7" w:rsidRPr="00EB7006">
        <w:rPr>
          <w:rFonts w:cstheme="minorHAnsi"/>
          <w:bCs/>
          <w:sz w:val="28"/>
          <w:szCs w:val="28"/>
        </w:rPr>
        <w:t xml:space="preserve"> C</w:t>
      </w:r>
      <w:r w:rsidRPr="00EB7006">
        <w:rPr>
          <w:rFonts w:cstheme="minorHAnsi"/>
          <w:bCs/>
          <w:sz w:val="28"/>
          <w:szCs w:val="28"/>
        </w:rPr>
        <w:t xml:space="preserve">/O MAHENDRA N. SHAH &amp; CO (CA), 201, Pinnacle Business Park, Corporate </w:t>
      </w:r>
      <w:r w:rsidR="00E63AD7" w:rsidRPr="00EB7006">
        <w:rPr>
          <w:rFonts w:cstheme="minorHAnsi"/>
          <w:bCs/>
          <w:sz w:val="28"/>
          <w:szCs w:val="28"/>
        </w:rPr>
        <w:t>Road, Near</w:t>
      </w:r>
      <w:r w:rsidRPr="00EB7006">
        <w:rPr>
          <w:rFonts w:cstheme="minorHAnsi"/>
          <w:bCs/>
          <w:sz w:val="28"/>
          <w:szCs w:val="28"/>
        </w:rPr>
        <w:t xml:space="preserve"> AUDA Garden, </w:t>
      </w:r>
      <w:r w:rsidR="009C4FE2" w:rsidRPr="00EB7006">
        <w:rPr>
          <w:rFonts w:cstheme="minorHAnsi"/>
          <w:bCs/>
          <w:sz w:val="28"/>
          <w:szCs w:val="28"/>
        </w:rPr>
        <w:t>Prahalad Nagar</w:t>
      </w:r>
      <w:r w:rsidRPr="00EB7006">
        <w:rPr>
          <w:rFonts w:cstheme="minorHAnsi"/>
          <w:bCs/>
          <w:sz w:val="28"/>
          <w:szCs w:val="28"/>
        </w:rPr>
        <w:t xml:space="preserve">, Ahmedabad -380015 Gujarat, INDIA, Tel: +91-79-2970 51 51/52, 400 85 086, 89800 24640, Email: </w:t>
      </w:r>
      <w:hyperlink r:id="rId42" w:history="1">
        <w:r w:rsidRPr="00EB7006">
          <w:rPr>
            <w:rStyle w:val="Hyperlink"/>
            <w:rFonts w:cstheme="minorHAnsi"/>
            <w:bCs/>
            <w:color w:val="0070C0"/>
            <w:sz w:val="28"/>
            <w:szCs w:val="28"/>
          </w:rPr>
          <w:t>mnshahco@gmail.com</w:t>
        </w:r>
      </w:hyperlink>
      <w:r w:rsidRPr="00EB7006">
        <w:rPr>
          <w:rFonts w:cstheme="minorHAnsi"/>
          <w:sz w:val="28"/>
          <w:szCs w:val="28"/>
        </w:rPr>
        <w:t xml:space="preserve"> </w:t>
      </w:r>
      <w:r w:rsidRPr="00EB7006">
        <w:rPr>
          <w:rFonts w:cstheme="minorHAnsi"/>
          <w:bCs/>
          <w:sz w:val="28"/>
          <w:szCs w:val="28"/>
        </w:rPr>
        <w:t xml:space="preserve">&amp; </w:t>
      </w:r>
      <w:hyperlink r:id="rId43" w:history="1">
        <w:r w:rsidRPr="00EB7006">
          <w:rPr>
            <w:rStyle w:val="Hyperlink"/>
            <w:rFonts w:cstheme="minorHAnsi"/>
            <w:bCs/>
            <w:color w:val="0070C0"/>
            <w:sz w:val="28"/>
            <w:szCs w:val="28"/>
          </w:rPr>
          <w:t>chirag@mnshahca.com</w:t>
        </w:r>
      </w:hyperlink>
      <w:r w:rsidRPr="00EB7006">
        <w:rPr>
          <w:rFonts w:cstheme="minorHAnsi"/>
          <w:bCs/>
          <w:color w:val="0070C0"/>
          <w:sz w:val="28"/>
          <w:szCs w:val="28"/>
        </w:rPr>
        <w:t xml:space="preserve">, </w:t>
      </w:r>
      <w:r w:rsidRPr="00EB7006">
        <w:rPr>
          <w:rFonts w:cstheme="minorHAnsi"/>
          <w:bCs/>
          <w:sz w:val="28"/>
          <w:szCs w:val="28"/>
        </w:rPr>
        <w:t xml:space="preserve">Web: </w:t>
      </w:r>
      <w:hyperlink r:id="rId44" w:history="1">
        <w:r w:rsidRPr="00EB7006">
          <w:rPr>
            <w:rStyle w:val="Hyperlink"/>
            <w:rFonts w:cstheme="minorHAnsi"/>
            <w:bCs/>
            <w:color w:val="0070C0"/>
            <w:sz w:val="28"/>
            <w:szCs w:val="28"/>
          </w:rPr>
          <w:t>www.mnshahca.com</w:t>
        </w:r>
      </w:hyperlink>
    </w:p>
    <w:p w14:paraId="6ADD4B87" w14:textId="77777777" w:rsidR="007E7C2B" w:rsidRPr="00EB7006" w:rsidRDefault="007E7C2B" w:rsidP="007E7C2B">
      <w:pPr>
        <w:pStyle w:val="ListParagraph"/>
        <w:tabs>
          <w:tab w:val="left" w:pos="1479"/>
        </w:tabs>
        <w:autoSpaceDE w:val="0"/>
        <w:autoSpaceDN w:val="0"/>
        <w:adjustRightInd w:val="0"/>
        <w:spacing w:after="0" w:line="240" w:lineRule="auto"/>
        <w:ind w:left="90" w:right="117"/>
        <w:jc w:val="both"/>
        <w:rPr>
          <w:rFonts w:cstheme="minorHAnsi"/>
          <w:b/>
          <w:bCs/>
          <w:sz w:val="28"/>
          <w:szCs w:val="28"/>
        </w:rPr>
      </w:pPr>
      <w:r w:rsidRPr="00EB7006">
        <w:rPr>
          <w:rFonts w:cstheme="minorHAnsi"/>
          <w:b/>
          <w:bCs/>
          <w:sz w:val="28"/>
          <w:szCs w:val="28"/>
        </w:rPr>
        <w:tab/>
      </w:r>
    </w:p>
    <w:p w14:paraId="46A76052" w14:textId="77777777" w:rsidR="007E7C2B" w:rsidRPr="00EB7006" w:rsidRDefault="007E7C2B" w:rsidP="007E7C2B">
      <w:pPr>
        <w:shd w:val="clear" w:color="auto" w:fill="94F6DB" w:themeFill="accent4" w:themeFillTint="66"/>
        <w:autoSpaceDE w:val="0"/>
        <w:autoSpaceDN w:val="0"/>
        <w:adjustRightInd w:val="0"/>
        <w:spacing w:after="0" w:line="240" w:lineRule="auto"/>
        <w:ind w:left="90" w:right="117"/>
        <w:jc w:val="both"/>
        <w:rPr>
          <w:rFonts w:cstheme="minorHAnsi"/>
          <w:b/>
          <w:bCs/>
          <w:sz w:val="28"/>
          <w:szCs w:val="28"/>
          <w:u w:val="single"/>
        </w:rPr>
      </w:pPr>
      <w:r w:rsidRPr="00EB7006">
        <w:rPr>
          <w:rFonts w:cstheme="minorHAnsi"/>
          <w:b/>
          <w:bCs/>
          <w:sz w:val="28"/>
          <w:szCs w:val="28"/>
          <w:u w:val="single"/>
        </w:rPr>
        <w:t>NAME &amp; ADDRESS OF ARCHITECTS:</w:t>
      </w:r>
    </w:p>
    <w:p w14:paraId="1E270162" w14:textId="1091A436" w:rsidR="007E7C2B" w:rsidRPr="00EB7006" w:rsidRDefault="007E7C2B" w:rsidP="007E7C2B">
      <w:pPr>
        <w:pStyle w:val="ListParagraph"/>
        <w:numPr>
          <w:ilvl w:val="0"/>
          <w:numId w:val="10"/>
        </w:numPr>
        <w:autoSpaceDE w:val="0"/>
        <w:autoSpaceDN w:val="0"/>
        <w:adjustRightInd w:val="0"/>
        <w:spacing w:after="0" w:line="240" w:lineRule="auto"/>
        <w:ind w:left="450" w:right="117"/>
        <w:jc w:val="both"/>
        <w:rPr>
          <w:rFonts w:cstheme="minorHAnsi"/>
          <w:sz w:val="28"/>
          <w:szCs w:val="28"/>
        </w:rPr>
      </w:pPr>
      <w:r w:rsidRPr="00EB7006">
        <w:rPr>
          <w:rFonts w:cstheme="minorHAnsi"/>
          <w:sz w:val="28"/>
          <w:szCs w:val="28"/>
        </w:rPr>
        <w:t>SMPS Consultants LLP, Architects, Engineers, Consultants, 10</w:t>
      </w:r>
      <w:r w:rsidRPr="00EB7006">
        <w:rPr>
          <w:rFonts w:cstheme="minorHAnsi"/>
          <w:sz w:val="28"/>
          <w:szCs w:val="28"/>
          <w:vertAlign w:val="superscript"/>
        </w:rPr>
        <w:t>th</w:t>
      </w:r>
      <w:r w:rsidRPr="00EB7006">
        <w:rPr>
          <w:rFonts w:cstheme="minorHAnsi"/>
          <w:sz w:val="28"/>
          <w:szCs w:val="28"/>
        </w:rPr>
        <w:t xml:space="preserve"> Floor, Abhijeet-1,  Mithakhali Six </w:t>
      </w:r>
      <w:r w:rsidR="00E63AD7" w:rsidRPr="00EB7006">
        <w:rPr>
          <w:rFonts w:cstheme="minorHAnsi"/>
          <w:sz w:val="28"/>
          <w:szCs w:val="28"/>
        </w:rPr>
        <w:t>Roads, Ahmedabad</w:t>
      </w:r>
      <w:r w:rsidRPr="00EB7006">
        <w:rPr>
          <w:rFonts w:cstheme="minorHAnsi"/>
          <w:sz w:val="28"/>
          <w:szCs w:val="28"/>
        </w:rPr>
        <w:t xml:space="preserve"> – 380 006, Ph: 079-26405411, Email: </w:t>
      </w:r>
      <w:hyperlink r:id="rId45" w:history="1">
        <w:r w:rsidRPr="00EB7006">
          <w:rPr>
            <w:rStyle w:val="Hyperlink"/>
            <w:rFonts w:cstheme="minorHAnsi"/>
            <w:sz w:val="28"/>
            <w:szCs w:val="28"/>
          </w:rPr>
          <w:t>contact@smpsahd.com</w:t>
        </w:r>
      </w:hyperlink>
    </w:p>
    <w:p w14:paraId="596CCD0A" w14:textId="77777777" w:rsidR="007E7C2B" w:rsidRPr="00EB7006" w:rsidRDefault="007E7C2B" w:rsidP="007E7C2B">
      <w:pPr>
        <w:shd w:val="clear" w:color="auto" w:fill="94F6DB" w:themeFill="accent4" w:themeFillTint="66"/>
        <w:autoSpaceDE w:val="0"/>
        <w:autoSpaceDN w:val="0"/>
        <w:adjustRightInd w:val="0"/>
        <w:spacing w:after="0" w:line="240" w:lineRule="auto"/>
        <w:ind w:left="90" w:right="117"/>
        <w:jc w:val="both"/>
        <w:rPr>
          <w:rFonts w:cstheme="minorHAnsi"/>
          <w:b/>
          <w:bCs/>
          <w:sz w:val="28"/>
          <w:szCs w:val="28"/>
          <w:u w:val="single"/>
        </w:rPr>
      </w:pPr>
      <w:r w:rsidRPr="00EB7006">
        <w:rPr>
          <w:rFonts w:cstheme="minorHAnsi"/>
          <w:b/>
          <w:bCs/>
          <w:sz w:val="28"/>
          <w:szCs w:val="28"/>
          <w:u w:val="single"/>
        </w:rPr>
        <w:t>BOARD DETAILS</w:t>
      </w:r>
    </w:p>
    <w:p w14:paraId="3E02DA91" w14:textId="77777777" w:rsidR="007E7C2B" w:rsidRPr="00EB7006" w:rsidRDefault="007E7C2B" w:rsidP="007E7C2B">
      <w:pPr>
        <w:pStyle w:val="ListParagraph"/>
        <w:numPr>
          <w:ilvl w:val="0"/>
          <w:numId w:val="8"/>
        </w:numPr>
        <w:autoSpaceDE w:val="0"/>
        <w:autoSpaceDN w:val="0"/>
        <w:adjustRightInd w:val="0"/>
        <w:spacing w:after="0" w:line="240" w:lineRule="auto"/>
        <w:ind w:left="450" w:right="117"/>
        <w:jc w:val="both"/>
        <w:rPr>
          <w:rFonts w:cstheme="minorHAnsi"/>
          <w:sz w:val="28"/>
          <w:szCs w:val="28"/>
        </w:rPr>
      </w:pPr>
      <w:r w:rsidRPr="00EB7006">
        <w:rPr>
          <w:rFonts w:cstheme="minorHAnsi"/>
          <w:sz w:val="28"/>
          <w:szCs w:val="28"/>
        </w:rPr>
        <w:t>No remuneration, sitting fees or any other form of compensation has been paid since the inception of the organization, to any board member/trustee.</w:t>
      </w:r>
    </w:p>
    <w:p w14:paraId="0E87AFAA" w14:textId="77777777" w:rsidR="007E7C2B" w:rsidRPr="00EB7006" w:rsidRDefault="007E7C2B" w:rsidP="007E7C2B">
      <w:pPr>
        <w:pStyle w:val="ListParagraph"/>
        <w:numPr>
          <w:ilvl w:val="0"/>
          <w:numId w:val="8"/>
        </w:numPr>
        <w:autoSpaceDE w:val="0"/>
        <w:autoSpaceDN w:val="0"/>
        <w:adjustRightInd w:val="0"/>
        <w:spacing w:after="0" w:line="240" w:lineRule="auto"/>
        <w:ind w:left="450" w:right="117"/>
        <w:jc w:val="both"/>
        <w:rPr>
          <w:rFonts w:cstheme="minorHAnsi"/>
          <w:sz w:val="28"/>
          <w:szCs w:val="28"/>
        </w:rPr>
      </w:pPr>
      <w:r w:rsidRPr="00EB7006">
        <w:rPr>
          <w:rFonts w:cstheme="minorHAnsi"/>
          <w:sz w:val="28"/>
          <w:szCs w:val="28"/>
        </w:rPr>
        <w:t>None of the board members are related to each other.</w:t>
      </w:r>
    </w:p>
    <w:p w14:paraId="066ACF13" w14:textId="6E477534" w:rsidR="007E7C2B" w:rsidRPr="00EB7006" w:rsidRDefault="007E7C2B" w:rsidP="007E7C2B">
      <w:pPr>
        <w:pStyle w:val="ListParagraph"/>
        <w:numPr>
          <w:ilvl w:val="0"/>
          <w:numId w:val="8"/>
        </w:numPr>
        <w:autoSpaceDE w:val="0"/>
        <w:autoSpaceDN w:val="0"/>
        <w:adjustRightInd w:val="0"/>
        <w:spacing w:after="0" w:line="240" w:lineRule="auto"/>
        <w:ind w:left="450" w:right="117"/>
        <w:jc w:val="both"/>
        <w:rPr>
          <w:rFonts w:cstheme="minorHAnsi"/>
          <w:sz w:val="28"/>
          <w:szCs w:val="28"/>
        </w:rPr>
      </w:pPr>
      <w:r w:rsidRPr="00EB7006">
        <w:rPr>
          <w:rFonts w:cstheme="minorHAnsi"/>
          <w:sz w:val="28"/>
          <w:szCs w:val="28"/>
        </w:rPr>
        <w:t xml:space="preserve">The Board/Managing Committee met 4 times </w:t>
      </w:r>
      <w:r w:rsidR="00E63AD7" w:rsidRPr="00EB7006">
        <w:rPr>
          <w:rFonts w:cstheme="minorHAnsi"/>
          <w:sz w:val="28"/>
          <w:szCs w:val="28"/>
        </w:rPr>
        <w:t>on</w:t>
      </w:r>
      <w:r w:rsidRPr="00EB7006">
        <w:rPr>
          <w:rFonts w:cstheme="minorHAnsi"/>
          <w:sz w:val="28"/>
          <w:szCs w:val="28"/>
        </w:rPr>
        <w:t xml:space="preserve"> the FY 14-15 as shown in the table below. Minutes of the board meetings are documented and circulated.</w:t>
      </w:r>
    </w:p>
    <w:p w14:paraId="4A96B5DD" w14:textId="77777777" w:rsidR="007E7C2B" w:rsidRPr="00EB7006" w:rsidRDefault="007E7C2B" w:rsidP="007E7C2B">
      <w:pPr>
        <w:pStyle w:val="ListParagraph"/>
        <w:numPr>
          <w:ilvl w:val="0"/>
          <w:numId w:val="8"/>
        </w:numPr>
        <w:autoSpaceDE w:val="0"/>
        <w:autoSpaceDN w:val="0"/>
        <w:adjustRightInd w:val="0"/>
        <w:spacing w:after="0" w:line="240" w:lineRule="auto"/>
        <w:ind w:left="450" w:right="117"/>
        <w:jc w:val="both"/>
        <w:rPr>
          <w:rFonts w:cstheme="minorHAnsi"/>
          <w:sz w:val="28"/>
          <w:szCs w:val="28"/>
        </w:rPr>
      </w:pPr>
      <w:r w:rsidRPr="00EB7006">
        <w:rPr>
          <w:rFonts w:cstheme="minorHAnsi"/>
          <w:sz w:val="28"/>
          <w:szCs w:val="28"/>
        </w:rPr>
        <w:t>A Board Rotation Policy exists and is practiced.</w:t>
      </w:r>
    </w:p>
    <w:p w14:paraId="12CBAE56" w14:textId="77777777" w:rsidR="007E7C2B" w:rsidRPr="00EB7006" w:rsidRDefault="007E7C2B" w:rsidP="007E7C2B">
      <w:pPr>
        <w:pStyle w:val="ListParagraph"/>
        <w:numPr>
          <w:ilvl w:val="0"/>
          <w:numId w:val="8"/>
        </w:numPr>
        <w:autoSpaceDE w:val="0"/>
        <w:autoSpaceDN w:val="0"/>
        <w:adjustRightInd w:val="0"/>
        <w:spacing w:after="0" w:line="240" w:lineRule="auto"/>
        <w:ind w:left="450" w:right="117"/>
        <w:jc w:val="both"/>
        <w:rPr>
          <w:rFonts w:cstheme="minorHAnsi"/>
          <w:sz w:val="28"/>
          <w:szCs w:val="28"/>
        </w:rPr>
      </w:pPr>
      <w:r w:rsidRPr="00EB7006">
        <w:rPr>
          <w:rFonts w:cstheme="minorHAnsi"/>
          <w:sz w:val="28"/>
          <w:szCs w:val="28"/>
        </w:rPr>
        <w:t>The Board approves programs, budgets, annual activity reports and audited financial statements. The Board ensures the organization’s compliance with laws and regulations.</w:t>
      </w:r>
    </w:p>
    <w:tbl>
      <w:tblPr>
        <w:tblStyle w:val="TableGrid"/>
        <w:tblpPr w:leftFromText="180" w:rightFromText="180" w:vertAnchor="text" w:horzAnchor="margin" w:tblpX="288" w:tblpY="120"/>
        <w:tblW w:w="9468" w:type="dxa"/>
        <w:tblLayout w:type="fixed"/>
        <w:tblLook w:val="04A0" w:firstRow="1" w:lastRow="0" w:firstColumn="1" w:lastColumn="0" w:noHBand="0" w:noVBand="1"/>
      </w:tblPr>
      <w:tblGrid>
        <w:gridCol w:w="2358"/>
        <w:gridCol w:w="2250"/>
        <w:gridCol w:w="2610"/>
        <w:gridCol w:w="2250"/>
      </w:tblGrid>
      <w:tr w:rsidR="007E7C2B" w:rsidRPr="00EB7006" w14:paraId="36B9F6BF" w14:textId="77777777" w:rsidTr="00FD1A2C">
        <w:tc>
          <w:tcPr>
            <w:tcW w:w="9468" w:type="dxa"/>
            <w:gridSpan w:val="4"/>
            <w:shd w:val="clear" w:color="auto" w:fill="C8DA91" w:themeFill="accent6" w:themeFillTint="99"/>
          </w:tcPr>
          <w:p w14:paraId="2AEBE4EC" w14:textId="77777777" w:rsidR="007E7C2B" w:rsidRPr="00EB7006" w:rsidRDefault="007E7C2B" w:rsidP="00FD1A2C">
            <w:pPr>
              <w:ind w:right="117"/>
              <w:jc w:val="center"/>
              <w:rPr>
                <w:rFonts w:cstheme="minorHAnsi"/>
                <w:b/>
                <w:sz w:val="28"/>
                <w:szCs w:val="28"/>
              </w:rPr>
            </w:pPr>
            <w:r w:rsidRPr="00EB7006">
              <w:rPr>
                <w:rFonts w:cstheme="minorHAnsi"/>
                <w:b/>
                <w:sz w:val="28"/>
                <w:szCs w:val="28"/>
              </w:rPr>
              <w:t>OFFICE BEARERS</w:t>
            </w:r>
          </w:p>
        </w:tc>
      </w:tr>
      <w:tr w:rsidR="007E7C2B" w:rsidRPr="00EB7006" w14:paraId="69A92CAF" w14:textId="77777777" w:rsidTr="00FD1A2C">
        <w:tc>
          <w:tcPr>
            <w:tcW w:w="9468" w:type="dxa"/>
            <w:gridSpan w:val="4"/>
            <w:shd w:val="clear" w:color="auto" w:fill="C8DA91" w:themeFill="accent6" w:themeFillTint="99"/>
          </w:tcPr>
          <w:p w14:paraId="173BBC08" w14:textId="77777777" w:rsidR="007E7C2B" w:rsidRPr="00EB7006" w:rsidRDefault="007E7C2B" w:rsidP="00FD1A2C">
            <w:pPr>
              <w:ind w:right="117"/>
              <w:jc w:val="center"/>
              <w:rPr>
                <w:rFonts w:cstheme="minorHAnsi"/>
                <w:b/>
                <w:sz w:val="28"/>
                <w:szCs w:val="28"/>
              </w:rPr>
            </w:pPr>
            <w:r w:rsidRPr="00EB7006">
              <w:rPr>
                <w:rFonts w:cstheme="minorHAnsi"/>
                <w:sz w:val="28"/>
                <w:szCs w:val="28"/>
              </w:rPr>
              <w:t>(PVI)- Person with Visual Impairment</w:t>
            </w:r>
          </w:p>
        </w:tc>
      </w:tr>
      <w:tr w:rsidR="007E7C2B" w:rsidRPr="00EB7006" w14:paraId="39F5F81B" w14:textId="77777777" w:rsidTr="00FD1A2C">
        <w:tc>
          <w:tcPr>
            <w:tcW w:w="4608" w:type="dxa"/>
            <w:gridSpan w:val="2"/>
            <w:shd w:val="clear" w:color="auto" w:fill="ECF2DA" w:themeFill="accent6" w:themeFillTint="33"/>
          </w:tcPr>
          <w:p w14:paraId="1A24351B" w14:textId="77777777" w:rsidR="007E7C2B" w:rsidRPr="00EB7006" w:rsidRDefault="007E7C2B" w:rsidP="00FD1A2C">
            <w:pPr>
              <w:ind w:right="117"/>
              <w:rPr>
                <w:rFonts w:cstheme="minorHAnsi"/>
                <w:sz w:val="28"/>
                <w:szCs w:val="28"/>
              </w:rPr>
            </w:pPr>
            <w:r w:rsidRPr="00EB7006">
              <w:rPr>
                <w:rFonts w:cstheme="minorHAnsi"/>
                <w:sz w:val="28"/>
                <w:szCs w:val="28"/>
              </w:rPr>
              <w:t>Dr. Nitin Sumant Shah, President</w:t>
            </w:r>
          </w:p>
        </w:tc>
        <w:tc>
          <w:tcPr>
            <w:tcW w:w="4860" w:type="dxa"/>
            <w:gridSpan w:val="2"/>
            <w:shd w:val="clear" w:color="auto" w:fill="ECF2DA" w:themeFill="accent6" w:themeFillTint="33"/>
          </w:tcPr>
          <w:p w14:paraId="7A160620" w14:textId="77777777" w:rsidR="007E7C2B" w:rsidRPr="00EB7006" w:rsidRDefault="007E7C2B" w:rsidP="00FD1A2C">
            <w:pPr>
              <w:ind w:right="117"/>
              <w:rPr>
                <w:rFonts w:cstheme="minorHAnsi"/>
                <w:sz w:val="28"/>
                <w:szCs w:val="28"/>
              </w:rPr>
            </w:pPr>
            <w:r w:rsidRPr="00EB7006">
              <w:rPr>
                <w:rFonts w:cstheme="minorHAnsi"/>
                <w:sz w:val="28"/>
                <w:szCs w:val="28"/>
              </w:rPr>
              <w:t>Shri G.J. Vachhani(PVI), General Secretary</w:t>
            </w:r>
          </w:p>
        </w:tc>
      </w:tr>
      <w:tr w:rsidR="007E7C2B" w:rsidRPr="00EB7006" w14:paraId="31098814" w14:textId="77777777" w:rsidTr="00FD1A2C">
        <w:tc>
          <w:tcPr>
            <w:tcW w:w="4608" w:type="dxa"/>
            <w:gridSpan w:val="2"/>
            <w:shd w:val="clear" w:color="auto" w:fill="ECF2DA" w:themeFill="accent6" w:themeFillTint="33"/>
          </w:tcPr>
          <w:p w14:paraId="6BF29264" w14:textId="31903614" w:rsidR="0075271D" w:rsidRDefault="0075271D" w:rsidP="00FD1A2C">
            <w:pPr>
              <w:ind w:right="117"/>
              <w:rPr>
                <w:rFonts w:cstheme="minorHAnsi"/>
                <w:sz w:val="28"/>
                <w:szCs w:val="28"/>
              </w:rPr>
            </w:pPr>
            <w:r>
              <w:rPr>
                <w:rFonts w:cstheme="minorHAnsi"/>
                <w:sz w:val="28"/>
                <w:szCs w:val="28"/>
              </w:rPr>
              <w:t>Shri Labhubhai Sonani</w:t>
            </w:r>
          </w:p>
          <w:p w14:paraId="2C3BEEAA" w14:textId="021EA026" w:rsidR="007E7C2B" w:rsidRPr="00EB7006" w:rsidRDefault="007E7C2B" w:rsidP="00FD1A2C">
            <w:pPr>
              <w:ind w:right="117"/>
              <w:rPr>
                <w:rFonts w:cstheme="minorHAnsi"/>
                <w:sz w:val="28"/>
                <w:szCs w:val="28"/>
              </w:rPr>
            </w:pPr>
            <w:r w:rsidRPr="00EB7006">
              <w:rPr>
                <w:rFonts w:cstheme="minorHAnsi"/>
                <w:sz w:val="28"/>
                <w:szCs w:val="28"/>
              </w:rPr>
              <w:t>(PVI), Vice President</w:t>
            </w:r>
          </w:p>
        </w:tc>
        <w:tc>
          <w:tcPr>
            <w:tcW w:w="4860" w:type="dxa"/>
            <w:gridSpan w:val="2"/>
            <w:shd w:val="clear" w:color="auto" w:fill="ECF2DA" w:themeFill="accent6" w:themeFillTint="33"/>
          </w:tcPr>
          <w:p w14:paraId="123FB4D8" w14:textId="77777777" w:rsidR="007E7C2B" w:rsidRPr="00EB7006" w:rsidRDefault="007E7C2B" w:rsidP="00FD1A2C">
            <w:pPr>
              <w:ind w:right="117"/>
              <w:rPr>
                <w:rFonts w:cstheme="minorHAnsi"/>
                <w:i/>
                <w:sz w:val="28"/>
                <w:szCs w:val="28"/>
              </w:rPr>
            </w:pPr>
            <w:r w:rsidRPr="00EB7006">
              <w:rPr>
                <w:rFonts w:cstheme="minorHAnsi"/>
                <w:sz w:val="28"/>
                <w:szCs w:val="28"/>
              </w:rPr>
              <w:t>Shri Tarak Luhar, (PVI), Secretary</w:t>
            </w:r>
          </w:p>
        </w:tc>
      </w:tr>
      <w:tr w:rsidR="007E7C2B" w:rsidRPr="00EB7006" w14:paraId="5C1B6A65" w14:textId="77777777" w:rsidTr="00FD1A2C">
        <w:tc>
          <w:tcPr>
            <w:tcW w:w="4608" w:type="dxa"/>
            <w:gridSpan w:val="2"/>
            <w:shd w:val="clear" w:color="auto" w:fill="ECF2DA" w:themeFill="accent6" w:themeFillTint="33"/>
          </w:tcPr>
          <w:p w14:paraId="55B6374A" w14:textId="77777777" w:rsidR="007E7C2B" w:rsidRPr="00EB7006" w:rsidRDefault="007E7C2B" w:rsidP="00FD1A2C">
            <w:pPr>
              <w:ind w:right="117"/>
              <w:rPr>
                <w:rFonts w:cstheme="minorHAnsi"/>
                <w:sz w:val="28"/>
                <w:szCs w:val="28"/>
              </w:rPr>
            </w:pPr>
            <w:r w:rsidRPr="00EB7006">
              <w:rPr>
                <w:rFonts w:cstheme="minorHAnsi"/>
                <w:sz w:val="28"/>
                <w:szCs w:val="28"/>
              </w:rPr>
              <w:t>Prof. Bhaskar Y. Mehta (PVI), Vice President</w:t>
            </w:r>
          </w:p>
        </w:tc>
        <w:tc>
          <w:tcPr>
            <w:tcW w:w="4860" w:type="dxa"/>
            <w:gridSpan w:val="2"/>
            <w:shd w:val="clear" w:color="auto" w:fill="ECF2DA" w:themeFill="accent6" w:themeFillTint="33"/>
          </w:tcPr>
          <w:p w14:paraId="4A73EB6C" w14:textId="77777777" w:rsidR="007E7C2B" w:rsidRPr="00EB7006" w:rsidRDefault="007E7C2B" w:rsidP="00FD1A2C">
            <w:pPr>
              <w:ind w:right="117"/>
              <w:rPr>
                <w:rFonts w:cstheme="minorHAnsi"/>
                <w:sz w:val="28"/>
                <w:szCs w:val="28"/>
              </w:rPr>
            </w:pPr>
            <w:r w:rsidRPr="00EB7006">
              <w:rPr>
                <w:rFonts w:cstheme="minorHAnsi"/>
                <w:sz w:val="28"/>
                <w:szCs w:val="28"/>
              </w:rPr>
              <w:t>Shri Prakash J. Mankodi, (PVI), Secretary</w:t>
            </w:r>
          </w:p>
        </w:tc>
      </w:tr>
      <w:tr w:rsidR="007E7C2B" w:rsidRPr="00EB7006" w14:paraId="7AEDFFA5" w14:textId="77777777" w:rsidTr="00FD1A2C">
        <w:tc>
          <w:tcPr>
            <w:tcW w:w="4608" w:type="dxa"/>
            <w:gridSpan w:val="2"/>
            <w:shd w:val="clear" w:color="auto" w:fill="ECF2DA" w:themeFill="accent6" w:themeFillTint="33"/>
          </w:tcPr>
          <w:p w14:paraId="22CD8E91" w14:textId="77777777" w:rsidR="007E7C2B" w:rsidRPr="00EB7006" w:rsidRDefault="007E7C2B" w:rsidP="00FD1A2C">
            <w:pPr>
              <w:ind w:right="117"/>
              <w:rPr>
                <w:rFonts w:cstheme="minorHAnsi"/>
                <w:sz w:val="28"/>
                <w:szCs w:val="28"/>
              </w:rPr>
            </w:pPr>
            <w:r w:rsidRPr="00EB7006">
              <w:rPr>
                <w:rFonts w:cstheme="minorHAnsi"/>
                <w:sz w:val="28"/>
                <w:szCs w:val="28"/>
              </w:rPr>
              <w:t xml:space="preserve">Shri Rajendra Shah, Vice-President </w:t>
            </w:r>
          </w:p>
          <w:p w14:paraId="42E31D67" w14:textId="77777777" w:rsidR="007E7C2B" w:rsidRPr="00EB7006" w:rsidRDefault="007E7C2B" w:rsidP="00FD1A2C">
            <w:pPr>
              <w:ind w:right="117"/>
              <w:rPr>
                <w:rFonts w:cstheme="minorHAnsi"/>
                <w:sz w:val="28"/>
                <w:szCs w:val="28"/>
              </w:rPr>
            </w:pPr>
          </w:p>
        </w:tc>
        <w:tc>
          <w:tcPr>
            <w:tcW w:w="4860" w:type="dxa"/>
            <w:gridSpan w:val="2"/>
            <w:shd w:val="clear" w:color="auto" w:fill="ECF2DA" w:themeFill="accent6" w:themeFillTint="33"/>
          </w:tcPr>
          <w:p w14:paraId="1DEBD242" w14:textId="77777777" w:rsidR="007E7C2B" w:rsidRPr="00EB7006" w:rsidRDefault="007E7C2B" w:rsidP="00FD1A2C">
            <w:pPr>
              <w:ind w:right="117"/>
              <w:rPr>
                <w:rFonts w:cstheme="minorHAnsi"/>
                <w:sz w:val="28"/>
                <w:szCs w:val="28"/>
              </w:rPr>
            </w:pPr>
            <w:r w:rsidRPr="00EB7006">
              <w:rPr>
                <w:rFonts w:cstheme="minorHAnsi"/>
                <w:sz w:val="28"/>
                <w:szCs w:val="28"/>
              </w:rPr>
              <w:t>Dr. Bhushan Punani, Treasurer</w:t>
            </w:r>
          </w:p>
        </w:tc>
      </w:tr>
      <w:tr w:rsidR="007E7C2B" w:rsidRPr="00EB7006" w14:paraId="0C71E6F8" w14:textId="77777777" w:rsidTr="00FD1A2C">
        <w:tc>
          <w:tcPr>
            <w:tcW w:w="9468" w:type="dxa"/>
            <w:gridSpan w:val="4"/>
            <w:shd w:val="clear" w:color="auto" w:fill="C8DA91" w:themeFill="accent6" w:themeFillTint="99"/>
          </w:tcPr>
          <w:p w14:paraId="17755CB2" w14:textId="77777777" w:rsidR="007E7C2B" w:rsidRPr="00EB7006" w:rsidRDefault="007E7C2B" w:rsidP="00FD1A2C">
            <w:pPr>
              <w:ind w:right="117"/>
              <w:jc w:val="center"/>
              <w:rPr>
                <w:rFonts w:cstheme="minorHAnsi"/>
                <w:b/>
                <w:sz w:val="28"/>
                <w:szCs w:val="28"/>
              </w:rPr>
            </w:pPr>
            <w:r w:rsidRPr="00EB7006">
              <w:rPr>
                <w:rFonts w:cstheme="minorHAnsi"/>
                <w:b/>
                <w:sz w:val="28"/>
                <w:szCs w:val="28"/>
              </w:rPr>
              <w:t xml:space="preserve">MEMBERS </w:t>
            </w:r>
          </w:p>
        </w:tc>
      </w:tr>
      <w:tr w:rsidR="007E7C2B" w:rsidRPr="00EB7006" w14:paraId="1819F2D7" w14:textId="77777777" w:rsidTr="00FD1A2C">
        <w:tc>
          <w:tcPr>
            <w:tcW w:w="2358" w:type="dxa"/>
            <w:tcBorders>
              <w:right w:val="single" w:sz="4" w:space="0" w:color="auto"/>
            </w:tcBorders>
            <w:shd w:val="clear" w:color="auto" w:fill="ECF2DA" w:themeFill="accent6" w:themeFillTint="33"/>
          </w:tcPr>
          <w:p w14:paraId="08B66474" w14:textId="30877140" w:rsidR="007E7C2B" w:rsidRPr="00EB7006" w:rsidRDefault="007E7C2B" w:rsidP="00FD1A2C">
            <w:pPr>
              <w:ind w:right="117"/>
              <w:rPr>
                <w:rFonts w:cstheme="minorHAnsi"/>
                <w:sz w:val="28"/>
                <w:szCs w:val="28"/>
                <w:highlight w:val="yellow"/>
              </w:rPr>
            </w:pPr>
            <w:r w:rsidRPr="00EB7006">
              <w:rPr>
                <w:rFonts w:cstheme="minorHAnsi"/>
                <w:sz w:val="28"/>
                <w:szCs w:val="28"/>
              </w:rPr>
              <w:lastRenderedPageBreak/>
              <w:t xml:space="preserve">Shri Yusufi </w:t>
            </w:r>
            <w:r w:rsidR="007A159D" w:rsidRPr="00EB7006">
              <w:rPr>
                <w:rFonts w:cstheme="minorHAnsi"/>
                <w:sz w:val="28"/>
                <w:szCs w:val="28"/>
              </w:rPr>
              <w:t>Kapadia</w:t>
            </w:r>
            <w:r w:rsidRPr="00EB7006">
              <w:rPr>
                <w:rFonts w:cstheme="minorHAnsi"/>
                <w:sz w:val="28"/>
                <w:szCs w:val="28"/>
              </w:rPr>
              <w:t xml:space="preserve"> (PVI)</w:t>
            </w:r>
          </w:p>
        </w:tc>
        <w:tc>
          <w:tcPr>
            <w:tcW w:w="2250" w:type="dxa"/>
            <w:tcBorders>
              <w:left w:val="single" w:sz="4" w:space="0" w:color="auto"/>
            </w:tcBorders>
            <w:shd w:val="clear" w:color="auto" w:fill="ECF2DA" w:themeFill="accent6" w:themeFillTint="33"/>
          </w:tcPr>
          <w:p w14:paraId="58387DFF" w14:textId="77777777" w:rsidR="007E7C2B" w:rsidRPr="00EB7006" w:rsidRDefault="007E7C2B" w:rsidP="00FD1A2C">
            <w:pPr>
              <w:ind w:right="117"/>
              <w:rPr>
                <w:rFonts w:cstheme="minorHAnsi"/>
                <w:sz w:val="28"/>
                <w:szCs w:val="28"/>
                <w:highlight w:val="yellow"/>
              </w:rPr>
            </w:pPr>
            <w:r w:rsidRPr="00EB7006">
              <w:rPr>
                <w:rFonts w:cstheme="minorHAnsi"/>
                <w:sz w:val="28"/>
                <w:szCs w:val="28"/>
              </w:rPr>
              <w:t xml:space="preserve">Shri Kanubhai Gadhvi </w:t>
            </w:r>
          </w:p>
        </w:tc>
        <w:tc>
          <w:tcPr>
            <w:tcW w:w="2610" w:type="dxa"/>
            <w:tcBorders>
              <w:right w:val="single" w:sz="4" w:space="0" w:color="auto"/>
            </w:tcBorders>
            <w:shd w:val="clear" w:color="auto" w:fill="ECF2DA" w:themeFill="accent6" w:themeFillTint="33"/>
          </w:tcPr>
          <w:p w14:paraId="0A4680E6" w14:textId="77777777" w:rsidR="007E7C2B" w:rsidRPr="00EB7006" w:rsidRDefault="007E7C2B" w:rsidP="00FD1A2C">
            <w:pPr>
              <w:ind w:right="117"/>
              <w:rPr>
                <w:rFonts w:cstheme="minorHAnsi"/>
                <w:sz w:val="28"/>
                <w:szCs w:val="28"/>
                <w:highlight w:val="yellow"/>
              </w:rPr>
            </w:pPr>
            <w:r w:rsidRPr="00EB7006">
              <w:rPr>
                <w:rFonts w:cstheme="minorHAnsi"/>
                <w:sz w:val="28"/>
                <w:szCs w:val="28"/>
              </w:rPr>
              <w:t>Shri Pradeep Kanubhai Patel(PVI)</w:t>
            </w:r>
          </w:p>
        </w:tc>
        <w:tc>
          <w:tcPr>
            <w:tcW w:w="2250" w:type="dxa"/>
            <w:tcBorders>
              <w:left w:val="single" w:sz="4" w:space="0" w:color="auto"/>
            </w:tcBorders>
            <w:shd w:val="clear" w:color="auto" w:fill="ECF2DA" w:themeFill="accent6" w:themeFillTint="33"/>
          </w:tcPr>
          <w:p w14:paraId="4DCBA230" w14:textId="77777777" w:rsidR="007E7C2B" w:rsidRPr="00EB7006" w:rsidRDefault="007E7C2B" w:rsidP="00FD1A2C">
            <w:pPr>
              <w:ind w:right="117"/>
              <w:rPr>
                <w:rFonts w:cstheme="minorHAnsi"/>
                <w:sz w:val="28"/>
                <w:szCs w:val="28"/>
                <w:highlight w:val="yellow"/>
              </w:rPr>
            </w:pPr>
            <w:r w:rsidRPr="00EB7006">
              <w:rPr>
                <w:rFonts w:cstheme="minorHAnsi"/>
                <w:sz w:val="28"/>
                <w:szCs w:val="28"/>
              </w:rPr>
              <w:t>Mr. Dashrathsinh Chauhan(PVI)</w:t>
            </w:r>
          </w:p>
        </w:tc>
      </w:tr>
      <w:tr w:rsidR="007E7C2B" w:rsidRPr="00EB7006" w14:paraId="4832F823" w14:textId="77777777" w:rsidTr="00FD1A2C">
        <w:tc>
          <w:tcPr>
            <w:tcW w:w="2358" w:type="dxa"/>
            <w:tcBorders>
              <w:right w:val="single" w:sz="4" w:space="0" w:color="auto"/>
            </w:tcBorders>
            <w:shd w:val="clear" w:color="auto" w:fill="ECF2DA" w:themeFill="accent6" w:themeFillTint="33"/>
          </w:tcPr>
          <w:p w14:paraId="3685EF0F" w14:textId="77777777" w:rsidR="007E7C2B" w:rsidRPr="00EB7006" w:rsidRDefault="007E7C2B" w:rsidP="00FD1A2C">
            <w:pPr>
              <w:ind w:right="117"/>
              <w:rPr>
                <w:rFonts w:cstheme="minorHAnsi"/>
                <w:sz w:val="28"/>
                <w:szCs w:val="28"/>
              </w:rPr>
            </w:pPr>
            <w:r w:rsidRPr="00EB7006">
              <w:rPr>
                <w:rFonts w:cstheme="minorHAnsi"/>
                <w:sz w:val="28"/>
                <w:szCs w:val="28"/>
              </w:rPr>
              <w:t xml:space="preserve">Shri Ramesh B. Patel </w:t>
            </w:r>
          </w:p>
        </w:tc>
        <w:tc>
          <w:tcPr>
            <w:tcW w:w="2250" w:type="dxa"/>
            <w:tcBorders>
              <w:left w:val="single" w:sz="4" w:space="0" w:color="auto"/>
            </w:tcBorders>
            <w:shd w:val="clear" w:color="auto" w:fill="ECF2DA" w:themeFill="accent6" w:themeFillTint="33"/>
          </w:tcPr>
          <w:p w14:paraId="4B30DAD4" w14:textId="77777777" w:rsidR="007E7C2B" w:rsidRPr="00EB7006" w:rsidRDefault="007E7C2B" w:rsidP="00FD1A2C">
            <w:pPr>
              <w:ind w:right="117"/>
              <w:rPr>
                <w:rFonts w:cstheme="minorHAnsi"/>
                <w:sz w:val="28"/>
                <w:szCs w:val="28"/>
              </w:rPr>
            </w:pPr>
            <w:r w:rsidRPr="00EB7006">
              <w:rPr>
                <w:rFonts w:cstheme="minorHAnsi"/>
                <w:sz w:val="28"/>
                <w:szCs w:val="28"/>
              </w:rPr>
              <w:t>Ms. Sonal Tarunkumar Doshi</w:t>
            </w:r>
          </w:p>
          <w:p w14:paraId="2C47E2B0" w14:textId="77777777" w:rsidR="007E7C2B" w:rsidRPr="00EB7006" w:rsidRDefault="007E7C2B" w:rsidP="00FD1A2C">
            <w:pPr>
              <w:ind w:right="117"/>
              <w:rPr>
                <w:rFonts w:cstheme="minorHAnsi"/>
                <w:sz w:val="28"/>
                <w:szCs w:val="28"/>
                <w:highlight w:val="yellow"/>
              </w:rPr>
            </w:pPr>
            <w:r w:rsidRPr="00EB7006">
              <w:rPr>
                <w:rFonts w:cstheme="minorHAnsi"/>
                <w:sz w:val="28"/>
                <w:szCs w:val="28"/>
              </w:rPr>
              <w:t>(PVI)</w:t>
            </w:r>
          </w:p>
        </w:tc>
        <w:tc>
          <w:tcPr>
            <w:tcW w:w="2610" w:type="dxa"/>
            <w:tcBorders>
              <w:right w:val="single" w:sz="4" w:space="0" w:color="auto"/>
            </w:tcBorders>
            <w:shd w:val="clear" w:color="auto" w:fill="ECF2DA" w:themeFill="accent6" w:themeFillTint="33"/>
          </w:tcPr>
          <w:p w14:paraId="5CD05473" w14:textId="0EA24D1C" w:rsidR="007E7C2B" w:rsidRPr="00EB7006" w:rsidRDefault="0075271D" w:rsidP="00FD1A2C">
            <w:pPr>
              <w:ind w:right="117"/>
              <w:rPr>
                <w:rFonts w:cstheme="minorHAnsi"/>
                <w:color w:val="FF0000"/>
                <w:sz w:val="28"/>
                <w:szCs w:val="28"/>
                <w:highlight w:val="yellow"/>
              </w:rPr>
            </w:pPr>
            <w:r w:rsidRPr="00EB7006">
              <w:rPr>
                <w:rFonts w:cstheme="minorHAnsi"/>
                <w:sz w:val="28"/>
                <w:szCs w:val="28"/>
              </w:rPr>
              <w:t>Shri Bharatkumar Rajendrakumar Joshi</w:t>
            </w:r>
          </w:p>
        </w:tc>
        <w:tc>
          <w:tcPr>
            <w:tcW w:w="2250" w:type="dxa"/>
            <w:tcBorders>
              <w:left w:val="single" w:sz="4" w:space="0" w:color="auto"/>
            </w:tcBorders>
            <w:shd w:val="clear" w:color="auto" w:fill="ECF2DA" w:themeFill="accent6" w:themeFillTint="33"/>
          </w:tcPr>
          <w:p w14:paraId="3F44A9CD" w14:textId="01178D36" w:rsidR="007E7C2B" w:rsidRPr="00EB7006" w:rsidRDefault="0075271D" w:rsidP="00FD1A2C">
            <w:pPr>
              <w:ind w:right="117"/>
              <w:rPr>
                <w:rFonts w:cstheme="minorHAnsi"/>
                <w:sz w:val="28"/>
                <w:szCs w:val="28"/>
                <w:highlight w:val="yellow"/>
              </w:rPr>
            </w:pPr>
            <w:r w:rsidRPr="00EB7006">
              <w:rPr>
                <w:rFonts w:cstheme="minorHAnsi"/>
                <w:sz w:val="28"/>
                <w:szCs w:val="28"/>
              </w:rPr>
              <w:t>Smt. Nandini S. Rawal</w:t>
            </w:r>
          </w:p>
        </w:tc>
      </w:tr>
      <w:tr w:rsidR="0075271D" w:rsidRPr="00EB7006" w14:paraId="1678DACD" w14:textId="77777777" w:rsidTr="00FD1A2C">
        <w:trPr>
          <w:trHeight w:val="575"/>
        </w:trPr>
        <w:tc>
          <w:tcPr>
            <w:tcW w:w="2358" w:type="dxa"/>
            <w:tcBorders>
              <w:right w:val="single" w:sz="4" w:space="0" w:color="auto"/>
            </w:tcBorders>
            <w:shd w:val="clear" w:color="auto" w:fill="ECF2DA" w:themeFill="accent6" w:themeFillTint="33"/>
          </w:tcPr>
          <w:p w14:paraId="6666284F" w14:textId="3C9D612C" w:rsidR="0075271D" w:rsidRPr="00EB7006" w:rsidRDefault="0075271D" w:rsidP="0075271D">
            <w:pPr>
              <w:ind w:right="117"/>
              <w:rPr>
                <w:rFonts w:cstheme="minorHAnsi"/>
                <w:sz w:val="28"/>
                <w:szCs w:val="28"/>
              </w:rPr>
            </w:pPr>
            <w:r w:rsidRPr="00EB7006">
              <w:rPr>
                <w:rFonts w:cstheme="minorHAnsi"/>
                <w:sz w:val="28"/>
                <w:szCs w:val="28"/>
              </w:rPr>
              <w:t>Shri Manoj Joshi</w:t>
            </w:r>
          </w:p>
        </w:tc>
        <w:tc>
          <w:tcPr>
            <w:tcW w:w="2250" w:type="dxa"/>
            <w:tcBorders>
              <w:left w:val="single" w:sz="4" w:space="0" w:color="auto"/>
            </w:tcBorders>
            <w:shd w:val="clear" w:color="auto" w:fill="ECF2DA" w:themeFill="accent6" w:themeFillTint="33"/>
          </w:tcPr>
          <w:p w14:paraId="7825577B" w14:textId="77777777" w:rsidR="0075271D" w:rsidRPr="00EB7006" w:rsidRDefault="0075271D" w:rsidP="0075271D">
            <w:pPr>
              <w:ind w:right="117"/>
              <w:rPr>
                <w:rFonts w:cstheme="minorHAnsi"/>
                <w:sz w:val="28"/>
                <w:szCs w:val="28"/>
              </w:rPr>
            </w:pPr>
            <w:r w:rsidRPr="00EB7006">
              <w:rPr>
                <w:rFonts w:cstheme="minorHAnsi"/>
                <w:sz w:val="28"/>
                <w:szCs w:val="28"/>
              </w:rPr>
              <w:t>Shri J. T. Panchal</w:t>
            </w:r>
          </w:p>
        </w:tc>
        <w:tc>
          <w:tcPr>
            <w:tcW w:w="2610" w:type="dxa"/>
            <w:tcBorders>
              <w:right w:val="single" w:sz="4" w:space="0" w:color="auto"/>
            </w:tcBorders>
            <w:shd w:val="clear" w:color="auto" w:fill="ECF2DA" w:themeFill="accent6" w:themeFillTint="33"/>
          </w:tcPr>
          <w:p w14:paraId="1403C8BD" w14:textId="77777777" w:rsidR="00C31E7B" w:rsidRPr="00EB7006" w:rsidRDefault="00C31E7B" w:rsidP="00C31E7B">
            <w:pPr>
              <w:ind w:right="117"/>
              <w:rPr>
                <w:rFonts w:cstheme="minorHAnsi"/>
                <w:sz w:val="28"/>
                <w:szCs w:val="28"/>
              </w:rPr>
            </w:pPr>
            <w:r>
              <w:rPr>
                <w:rFonts w:cstheme="minorHAnsi"/>
                <w:sz w:val="28"/>
                <w:szCs w:val="28"/>
              </w:rPr>
              <w:t>Ku</w:t>
            </w:r>
            <w:r w:rsidRPr="00EB7006">
              <w:rPr>
                <w:rFonts w:cstheme="minorHAnsi"/>
                <w:sz w:val="28"/>
                <w:szCs w:val="28"/>
              </w:rPr>
              <w:t>. Kinnari V. Desai</w:t>
            </w:r>
          </w:p>
          <w:p w14:paraId="6E5AA824" w14:textId="7038AB36" w:rsidR="0075271D" w:rsidRPr="00EB7006" w:rsidRDefault="00C31E7B" w:rsidP="00C31E7B">
            <w:pPr>
              <w:ind w:right="117"/>
              <w:rPr>
                <w:rFonts w:cstheme="minorHAnsi"/>
                <w:sz w:val="28"/>
                <w:szCs w:val="28"/>
                <w:highlight w:val="yellow"/>
              </w:rPr>
            </w:pPr>
            <w:r w:rsidRPr="00EB7006">
              <w:rPr>
                <w:rFonts w:cstheme="minorHAnsi"/>
                <w:sz w:val="28"/>
                <w:szCs w:val="28"/>
              </w:rPr>
              <w:t>(PVI)</w:t>
            </w:r>
          </w:p>
        </w:tc>
        <w:tc>
          <w:tcPr>
            <w:tcW w:w="2250" w:type="dxa"/>
            <w:tcBorders>
              <w:left w:val="single" w:sz="4" w:space="0" w:color="auto"/>
            </w:tcBorders>
            <w:shd w:val="clear" w:color="auto" w:fill="ECF2DA" w:themeFill="accent6" w:themeFillTint="33"/>
          </w:tcPr>
          <w:p w14:paraId="26F169E9" w14:textId="3F937B14" w:rsidR="0075271D" w:rsidRPr="00EB7006" w:rsidRDefault="00C31E7B" w:rsidP="0075271D">
            <w:pPr>
              <w:ind w:right="117"/>
              <w:rPr>
                <w:rFonts w:cstheme="minorHAnsi"/>
                <w:sz w:val="28"/>
                <w:szCs w:val="28"/>
              </w:rPr>
            </w:pPr>
            <w:r>
              <w:rPr>
                <w:rFonts w:cstheme="minorHAnsi"/>
                <w:sz w:val="28"/>
                <w:szCs w:val="28"/>
              </w:rPr>
              <w:t>Smt</w:t>
            </w:r>
            <w:r w:rsidRPr="00EB7006">
              <w:rPr>
                <w:rFonts w:cstheme="minorHAnsi"/>
                <w:sz w:val="28"/>
                <w:szCs w:val="28"/>
              </w:rPr>
              <w:t>. Sunitaben V. Thakor</w:t>
            </w:r>
          </w:p>
        </w:tc>
      </w:tr>
      <w:tr w:rsidR="0075271D" w:rsidRPr="00EB7006" w14:paraId="36BFF337" w14:textId="77777777" w:rsidTr="00FD1A2C">
        <w:tc>
          <w:tcPr>
            <w:tcW w:w="2358" w:type="dxa"/>
            <w:tcBorders>
              <w:right w:val="single" w:sz="4" w:space="0" w:color="auto"/>
            </w:tcBorders>
            <w:shd w:val="clear" w:color="auto" w:fill="ECF2DA" w:themeFill="accent6" w:themeFillTint="33"/>
          </w:tcPr>
          <w:p w14:paraId="356EA511" w14:textId="63BA9CB2" w:rsidR="0075271D" w:rsidRPr="00EB7006" w:rsidRDefault="00C31E7B" w:rsidP="0075271D">
            <w:pPr>
              <w:ind w:right="117"/>
              <w:rPr>
                <w:rFonts w:cstheme="minorHAnsi"/>
                <w:sz w:val="28"/>
                <w:szCs w:val="28"/>
                <w:highlight w:val="yellow"/>
              </w:rPr>
            </w:pPr>
            <w:r w:rsidRPr="00EB7006">
              <w:rPr>
                <w:rFonts w:cstheme="minorHAnsi"/>
                <w:sz w:val="28"/>
                <w:szCs w:val="28"/>
              </w:rPr>
              <w:t>Shri Anandbhai Chokhawala</w:t>
            </w:r>
          </w:p>
        </w:tc>
        <w:tc>
          <w:tcPr>
            <w:tcW w:w="2250" w:type="dxa"/>
            <w:tcBorders>
              <w:left w:val="single" w:sz="4" w:space="0" w:color="auto"/>
            </w:tcBorders>
            <w:shd w:val="clear" w:color="auto" w:fill="ECF2DA" w:themeFill="accent6" w:themeFillTint="33"/>
          </w:tcPr>
          <w:p w14:paraId="70BF58A9" w14:textId="134967C5" w:rsidR="0075271D" w:rsidRPr="00EB7006" w:rsidRDefault="0075271D" w:rsidP="0075271D">
            <w:pPr>
              <w:ind w:right="117"/>
              <w:rPr>
                <w:rFonts w:cstheme="minorHAnsi"/>
                <w:sz w:val="28"/>
                <w:szCs w:val="28"/>
                <w:highlight w:val="yellow"/>
              </w:rPr>
            </w:pPr>
            <w:r>
              <w:rPr>
                <w:rFonts w:cstheme="minorHAnsi"/>
                <w:sz w:val="28"/>
                <w:szCs w:val="28"/>
              </w:rPr>
              <w:t>Ku</w:t>
            </w:r>
            <w:r w:rsidRPr="00EB7006">
              <w:rPr>
                <w:rFonts w:cstheme="minorHAnsi"/>
                <w:sz w:val="28"/>
                <w:szCs w:val="28"/>
              </w:rPr>
              <w:t>. Rina V. Jasani (PVI)</w:t>
            </w:r>
          </w:p>
        </w:tc>
        <w:tc>
          <w:tcPr>
            <w:tcW w:w="2610" w:type="dxa"/>
            <w:tcBorders>
              <w:right w:val="single" w:sz="4" w:space="0" w:color="auto"/>
            </w:tcBorders>
            <w:shd w:val="clear" w:color="auto" w:fill="ECF2DA" w:themeFill="accent6" w:themeFillTint="33"/>
          </w:tcPr>
          <w:p w14:paraId="77B94347" w14:textId="77777777" w:rsidR="0075271D" w:rsidRPr="00EB7006" w:rsidRDefault="0075271D" w:rsidP="0075271D">
            <w:pPr>
              <w:ind w:right="117"/>
              <w:rPr>
                <w:rFonts w:cstheme="minorHAnsi"/>
                <w:sz w:val="28"/>
                <w:szCs w:val="28"/>
                <w:highlight w:val="yellow"/>
              </w:rPr>
            </w:pPr>
            <w:r w:rsidRPr="00EB7006">
              <w:rPr>
                <w:rFonts w:cstheme="minorHAnsi"/>
                <w:sz w:val="28"/>
                <w:szCs w:val="28"/>
              </w:rPr>
              <w:t>Mr. Hargovindbhai Makwana(PVI)</w:t>
            </w:r>
          </w:p>
        </w:tc>
        <w:tc>
          <w:tcPr>
            <w:tcW w:w="2250" w:type="dxa"/>
            <w:tcBorders>
              <w:left w:val="single" w:sz="4" w:space="0" w:color="auto"/>
              <w:bottom w:val="single" w:sz="4" w:space="0" w:color="auto"/>
            </w:tcBorders>
            <w:shd w:val="clear" w:color="auto" w:fill="ECF2DA" w:themeFill="accent6" w:themeFillTint="33"/>
          </w:tcPr>
          <w:p w14:paraId="1956EC9D" w14:textId="091A4A2F" w:rsidR="0075271D" w:rsidRPr="00EB7006" w:rsidRDefault="0075271D" w:rsidP="0075271D">
            <w:pPr>
              <w:ind w:right="117"/>
              <w:rPr>
                <w:rFonts w:cstheme="minorHAnsi"/>
                <w:sz w:val="28"/>
                <w:szCs w:val="28"/>
                <w:highlight w:val="yellow"/>
              </w:rPr>
            </w:pPr>
          </w:p>
        </w:tc>
      </w:tr>
      <w:tr w:rsidR="0075271D" w:rsidRPr="00EB7006" w14:paraId="52D84A4A" w14:textId="77777777" w:rsidTr="00FD1A2C">
        <w:tc>
          <w:tcPr>
            <w:tcW w:w="2358" w:type="dxa"/>
            <w:tcBorders>
              <w:right w:val="single" w:sz="4" w:space="0" w:color="auto"/>
            </w:tcBorders>
            <w:shd w:val="clear" w:color="auto" w:fill="ECF2DA" w:themeFill="accent6" w:themeFillTint="33"/>
          </w:tcPr>
          <w:p w14:paraId="7CE256F3" w14:textId="339E8755" w:rsidR="0075271D" w:rsidRPr="00EB7006" w:rsidRDefault="0075271D" w:rsidP="0075271D">
            <w:pPr>
              <w:ind w:right="117"/>
              <w:rPr>
                <w:rFonts w:cstheme="minorHAnsi"/>
                <w:sz w:val="28"/>
                <w:szCs w:val="28"/>
                <w:highlight w:val="yellow"/>
              </w:rPr>
            </w:pPr>
          </w:p>
        </w:tc>
        <w:tc>
          <w:tcPr>
            <w:tcW w:w="2250" w:type="dxa"/>
            <w:tcBorders>
              <w:left w:val="single" w:sz="4" w:space="0" w:color="auto"/>
            </w:tcBorders>
            <w:shd w:val="clear" w:color="auto" w:fill="ECF2DA" w:themeFill="accent6" w:themeFillTint="33"/>
          </w:tcPr>
          <w:p w14:paraId="122E9D8B" w14:textId="77777777" w:rsidR="0075271D" w:rsidRPr="00EB7006" w:rsidRDefault="0075271D" w:rsidP="0075271D">
            <w:pPr>
              <w:ind w:right="117"/>
              <w:rPr>
                <w:rFonts w:cstheme="minorHAnsi"/>
                <w:sz w:val="28"/>
                <w:szCs w:val="28"/>
                <w:highlight w:val="yellow"/>
              </w:rPr>
            </w:pPr>
            <w:r w:rsidRPr="00EB7006">
              <w:rPr>
                <w:rFonts w:cstheme="minorHAnsi"/>
                <w:sz w:val="28"/>
                <w:szCs w:val="28"/>
              </w:rPr>
              <w:t>Shri Rambhai Patel (PVI)</w:t>
            </w:r>
          </w:p>
        </w:tc>
        <w:tc>
          <w:tcPr>
            <w:tcW w:w="2610" w:type="dxa"/>
            <w:tcBorders>
              <w:right w:val="single" w:sz="4" w:space="0" w:color="auto"/>
            </w:tcBorders>
            <w:shd w:val="clear" w:color="auto" w:fill="ECF2DA" w:themeFill="accent6" w:themeFillTint="33"/>
          </w:tcPr>
          <w:p w14:paraId="215E9B50" w14:textId="77777777" w:rsidR="0075271D" w:rsidRPr="00EB7006" w:rsidRDefault="0075271D" w:rsidP="0075271D">
            <w:pPr>
              <w:ind w:right="117"/>
              <w:rPr>
                <w:rFonts w:cstheme="minorHAnsi"/>
                <w:sz w:val="28"/>
                <w:szCs w:val="28"/>
                <w:highlight w:val="yellow"/>
              </w:rPr>
            </w:pPr>
            <w:r w:rsidRPr="00EB7006">
              <w:rPr>
                <w:rFonts w:cstheme="minorHAnsi"/>
                <w:sz w:val="28"/>
                <w:szCs w:val="28"/>
              </w:rPr>
              <w:t>Dr. Atin Joshi</w:t>
            </w:r>
          </w:p>
        </w:tc>
        <w:tc>
          <w:tcPr>
            <w:tcW w:w="2250" w:type="dxa"/>
            <w:tcBorders>
              <w:top w:val="single" w:sz="4" w:space="0" w:color="auto"/>
              <w:left w:val="single" w:sz="4" w:space="0" w:color="auto"/>
            </w:tcBorders>
            <w:shd w:val="clear" w:color="auto" w:fill="ECF2DA" w:themeFill="accent6" w:themeFillTint="33"/>
          </w:tcPr>
          <w:p w14:paraId="45792048" w14:textId="5482F8E6" w:rsidR="0075271D" w:rsidRPr="00EB7006" w:rsidRDefault="0075271D" w:rsidP="0075271D">
            <w:pPr>
              <w:ind w:right="117"/>
              <w:rPr>
                <w:rFonts w:cstheme="minorHAnsi"/>
                <w:sz w:val="28"/>
                <w:szCs w:val="28"/>
                <w:highlight w:val="yellow"/>
              </w:rPr>
            </w:pPr>
          </w:p>
        </w:tc>
      </w:tr>
      <w:tr w:rsidR="0075271D" w:rsidRPr="00EB7006" w14:paraId="647DC8FE" w14:textId="77777777" w:rsidTr="00FD1A2C">
        <w:trPr>
          <w:trHeight w:val="199"/>
        </w:trPr>
        <w:tc>
          <w:tcPr>
            <w:tcW w:w="2358" w:type="dxa"/>
            <w:tcBorders>
              <w:right w:val="single" w:sz="4" w:space="0" w:color="auto"/>
            </w:tcBorders>
            <w:shd w:val="clear" w:color="auto" w:fill="ECF2DA" w:themeFill="accent6" w:themeFillTint="33"/>
          </w:tcPr>
          <w:p w14:paraId="4EA6D472" w14:textId="4C55B4CB" w:rsidR="0075271D" w:rsidRPr="00EB7006" w:rsidRDefault="0075271D" w:rsidP="0075271D">
            <w:pPr>
              <w:ind w:right="117"/>
              <w:rPr>
                <w:rFonts w:cstheme="minorHAnsi"/>
                <w:sz w:val="28"/>
                <w:szCs w:val="28"/>
                <w:highlight w:val="yellow"/>
              </w:rPr>
            </w:pPr>
          </w:p>
        </w:tc>
        <w:tc>
          <w:tcPr>
            <w:tcW w:w="2250" w:type="dxa"/>
            <w:tcBorders>
              <w:left w:val="single" w:sz="4" w:space="0" w:color="auto"/>
            </w:tcBorders>
            <w:shd w:val="clear" w:color="auto" w:fill="ECF2DA" w:themeFill="accent6" w:themeFillTint="33"/>
          </w:tcPr>
          <w:p w14:paraId="7130F1E7" w14:textId="7D1567AC" w:rsidR="0075271D" w:rsidRPr="00EB7006" w:rsidRDefault="0075271D" w:rsidP="0075271D">
            <w:pPr>
              <w:ind w:right="117"/>
              <w:rPr>
                <w:rFonts w:cstheme="minorHAnsi"/>
                <w:sz w:val="28"/>
                <w:szCs w:val="28"/>
                <w:highlight w:val="yellow"/>
              </w:rPr>
            </w:pPr>
          </w:p>
        </w:tc>
        <w:tc>
          <w:tcPr>
            <w:tcW w:w="2610" w:type="dxa"/>
            <w:tcBorders>
              <w:right w:val="single" w:sz="4" w:space="0" w:color="auto"/>
            </w:tcBorders>
            <w:shd w:val="clear" w:color="auto" w:fill="ECF2DA" w:themeFill="accent6" w:themeFillTint="33"/>
          </w:tcPr>
          <w:p w14:paraId="5A6615E0" w14:textId="6AC87F90" w:rsidR="0075271D" w:rsidRPr="00EB7006" w:rsidRDefault="0075271D" w:rsidP="0075271D">
            <w:pPr>
              <w:ind w:right="117"/>
              <w:rPr>
                <w:rFonts w:cstheme="minorHAnsi"/>
                <w:sz w:val="28"/>
                <w:szCs w:val="28"/>
              </w:rPr>
            </w:pPr>
          </w:p>
        </w:tc>
        <w:tc>
          <w:tcPr>
            <w:tcW w:w="2250" w:type="dxa"/>
            <w:tcBorders>
              <w:left w:val="single" w:sz="4" w:space="0" w:color="auto"/>
            </w:tcBorders>
            <w:shd w:val="clear" w:color="auto" w:fill="ECF2DA" w:themeFill="accent6" w:themeFillTint="33"/>
          </w:tcPr>
          <w:p w14:paraId="1962204C" w14:textId="77777777" w:rsidR="0075271D" w:rsidRPr="00EB7006" w:rsidRDefault="0075271D" w:rsidP="0075271D">
            <w:pPr>
              <w:ind w:right="117"/>
              <w:rPr>
                <w:rFonts w:cstheme="minorHAnsi"/>
                <w:sz w:val="28"/>
                <w:szCs w:val="28"/>
              </w:rPr>
            </w:pPr>
          </w:p>
        </w:tc>
      </w:tr>
    </w:tbl>
    <w:p w14:paraId="489499C1" w14:textId="77777777" w:rsidR="007E7C2B" w:rsidRPr="00EB7006" w:rsidRDefault="007E7C2B" w:rsidP="007E7C2B">
      <w:pPr>
        <w:autoSpaceDE w:val="0"/>
        <w:autoSpaceDN w:val="0"/>
        <w:adjustRightInd w:val="0"/>
        <w:spacing w:after="0" w:line="240" w:lineRule="auto"/>
        <w:ind w:left="90" w:right="117"/>
        <w:jc w:val="both"/>
        <w:rPr>
          <w:rFonts w:cstheme="minorHAnsi"/>
          <w:bCs/>
          <w:sz w:val="28"/>
          <w:szCs w:val="28"/>
        </w:rPr>
      </w:pPr>
    </w:p>
    <w:p w14:paraId="22D3774C" w14:textId="77777777" w:rsidR="00000CDD" w:rsidRPr="00EB7006" w:rsidRDefault="00000CDD" w:rsidP="007E7C2B">
      <w:pPr>
        <w:autoSpaceDE w:val="0"/>
        <w:autoSpaceDN w:val="0"/>
        <w:adjustRightInd w:val="0"/>
        <w:spacing w:after="0" w:line="240" w:lineRule="auto"/>
        <w:ind w:left="90" w:right="117"/>
        <w:jc w:val="both"/>
        <w:rPr>
          <w:rFonts w:cstheme="minorHAnsi"/>
          <w:bCs/>
          <w:sz w:val="28"/>
          <w:szCs w:val="28"/>
        </w:rPr>
      </w:pPr>
    </w:p>
    <w:p w14:paraId="25946665" w14:textId="77777777" w:rsidR="00000CDD" w:rsidRPr="00EB7006" w:rsidRDefault="00000CDD" w:rsidP="007E7C2B">
      <w:pPr>
        <w:autoSpaceDE w:val="0"/>
        <w:autoSpaceDN w:val="0"/>
        <w:adjustRightInd w:val="0"/>
        <w:spacing w:after="0" w:line="240" w:lineRule="auto"/>
        <w:ind w:left="90" w:right="117"/>
        <w:jc w:val="both"/>
        <w:rPr>
          <w:rFonts w:cstheme="minorHAnsi"/>
          <w:bCs/>
          <w:sz w:val="28"/>
          <w:szCs w:val="28"/>
        </w:rPr>
      </w:pPr>
    </w:p>
    <w:p w14:paraId="07DB6705" w14:textId="77777777" w:rsidR="007E7C2B" w:rsidRPr="00EB7006" w:rsidRDefault="007E7C2B" w:rsidP="007E7C2B">
      <w:pPr>
        <w:shd w:val="clear" w:color="auto" w:fill="94F6DB" w:themeFill="accent4" w:themeFillTint="66"/>
        <w:autoSpaceDE w:val="0"/>
        <w:autoSpaceDN w:val="0"/>
        <w:adjustRightInd w:val="0"/>
        <w:spacing w:after="0" w:line="240" w:lineRule="auto"/>
        <w:ind w:left="90" w:right="117"/>
        <w:jc w:val="both"/>
        <w:rPr>
          <w:rFonts w:cstheme="minorHAnsi"/>
          <w:b/>
          <w:bCs/>
          <w:sz w:val="28"/>
          <w:szCs w:val="28"/>
        </w:rPr>
      </w:pPr>
      <w:r w:rsidRPr="00EB7006">
        <w:rPr>
          <w:rFonts w:cstheme="minorHAnsi"/>
          <w:b/>
          <w:bCs/>
          <w:sz w:val="28"/>
          <w:szCs w:val="28"/>
        </w:rPr>
        <w:t>IDENTITY AND LEGAL STATUS</w:t>
      </w:r>
    </w:p>
    <w:p w14:paraId="4928E49E" w14:textId="77777777" w:rsidR="00000CDD" w:rsidRPr="00EB7006" w:rsidRDefault="00000CDD" w:rsidP="00000CDD">
      <w:pPr>
        <w:pStyle w:val="ListParagraph"/>
        <w:autoSpaceDE w:val="0"/>
        <w:autoSpaceDN w:val="0"/>
        <w:adjustRightInd w:val="0"/>
        <w:spacing w:after="0" w:line="240" w:lineRule="auto"/>
        <w:ind w:left="540" w:right="117"/>
        <w:jc w:val="both"/>
        <w:rPr>
          <w:rFonts w:cstheme="minorHAnsi"/>
          <w:sz w:val="28"/>
          <w:szCs w:val="28"/>
        </w:rPr>
      </w:pPr>
    </w:p>
    <w:p w14:paraId="070BDF7F" w14:textId="77777777" w:rsidR="007E7C2B" w:rsidRPr="00EB7006" w:rsidRDefault="007E7C2B" w:rsidP="00000CDD">
      <w:pPr>
        <w:pStyle w:val="ListParagraph"/>
        <w:numPr>
          <w:ilvl w:val="0"/>
          <w:numId w:val="7"/>
        </w:numPr>
        <w:autoSpaceDE w:val="0"/>
        <w:autoSpaceDN w:val="0"/>
        <w:adjustRightInd w:val="0"/>
        <w:spacing w:after="0" w:line="240" w:lineRule="auto"/>
        <w:ind w:left="540" w:right="117"/>
        <w:jc w:val="both"/>
        <w:rPr>
          <w:rFonts w:cstheme="minorHAnsi"/>
          <w:sz w:val="28"/>
          <w:szCs w:val="28"/>
        </w:rPr>
      </w:pPr>
      <w:r w:rsidRPr="00EB7006">
        <w:rPr>
          <w:rFonts w:cstheme="minorHAnsi"/>
          <w:sz w:val="28"/>
          <w:szCs w:val="28"/>
        </w:rPr>
        <w:t>Foreign Contribution Registration Act, 1985, (FCRA) 041910006 which permits it to accept donations from foreign countries and agencies.</w:t>
      </w:r>
    </w:p>
    <w:p w14:paraId="6D89B2D9" w14:textId="02A6EADB" w:rsidR="007E7C2B" w:rsidRPr="00EB7006" w:rsidRDefault="007E7C2B" w:rsidP="007E7C2B">
      <w:pPr>
        <w:pStyle w:val="ListParagraph"/>
        <w:numPr>
          <w:ilvl w:val="0"/>
          <w:numId w:val="7"/>
        </w:numPr>
        <w:autoSpaceDE w:val="0"/>
        <w:autoSpaceDN w:val="0"/>
        <w:adjustRightInd w:val="0"/>
        <w:spacing w:after="0" w:line="240" w:lineRule="auto"/>
        <w:ind w:left="540" w:right="117"/>
        <w:jc w:val="both"/>
        <w:rPr>
          <w:rFonts w:cstheme="minorHAnsi"/>
          <w:sz w:val="28"/>
          <w:szCs w:val="28"/>
        </w:rPr>
      </w:pPr>
      <w:r w:rsidRPr="00EB7006">
        <w:rPr>
          <w:rFonts w:cstheme="minorHAnsi"/>
          <w:sz w:val="28"/>
          <w:szCs w:val="28"/>
        </w:rPr>
        <w:t xml:space="preserve">Registration with </w:t>
      </w:r>
      <w:r w:rsidR="007A159D" w:rsidRPr="00EB7006">
        <w:rPr>
          <w:rFonts w:cstheme="minorHAnsi"/>
          <w:sz w:val="28"/>
          <w:szCs w:val="28"/>
        </w:rPr>
        <w:t>Niti Ayog</w:t>
      </w:r>
      <w:r w:rsidRPr="00EB7006">
        <w:rPr>
          <w:rFonts w:cstheme="minorHAnsi"/>
          <w:sz w:val="28"/>
          <w:szCs w:val="28"/>
        </w:rPr>
        <w:t xml:space="preserve"> with Registration Number GJ2016/0094584</w:t>
      </w:r>
    </w:p>
    <w:p w14:paraId="569F1303" w14:textId="77777777" w:rsidR="007E7C2B" w:rsidRPr="00EB7006" w:rsidRDefault="007E7C2B" w:rsidP="007E7C2B">
      <w:pPr>
        <w:pStyle w:val="ListParagraph"/>
        <w:numPr>
          <w:ilvl w:val="0"/>
          <w:numId w:val="7"/>
        </w:numPr>
        <w:autoSpaceDE w:val="0"/>
        <w:autoSpaceDN w:val="0"/>
        <w:adjustRightInd w:val="0"/>
        <w:spacing w:after="0" w:line="240" w:lineRule="auto"/>
        <w:ind w:left="540" w:right="117"/>
        <w:jc w:val="both"/>
        <w:rPr>
          <w:rFonts w:cstheme="minorHAnsi"/>
          <w:sz w:val="28"/>
          <w:szCs w:val="28"/>
        </w:rPr>
      </w:pPr>
      <w:r w:rsidRPr="00EB7006">
        <w:rPr>
          <w:rFonts w:cstheme="minorHAnsi"/>
          <w:sz w:val="28"/>
          <w:szCs w:val="28"/>
        </w:rPr>
        <w:t>Registered under Rights of Persons with Disabilities Act 2016 Registration No. 19 with Government of Gujarat, Director of Social Defence</w:t>
      </w:r>
    </w:p>
    <w:p w14:paraId="2FA92E63" w14:textId="77777777" w:rsidR="007E7C2B" w:rsidRPr="00EB7006" w:rsidRDefault="007E7C2B" w:rsidP="007E7C2B">
      <w:pPr>
        <w:pStyle w:val="ListParagraph"/>
        <w:numPr>
          <w:ilvl w:val="0"/>
          <w:numId w:val="7"/>
        </w:numPr>
        <w:autoSpaceDE w:val="0"/>
        <w:autoSpaceDN w:val="0"/>
        <w:adjustRightInd w:val="0"/>
        <w:spacing w:after="0" w:line="240" w:lineRule="auto"/>
        <w:ind w:left="540" w:right="117"/>
        <w:jc w:val="both"/>
        <w:rPr>
          <w:rFonts w:cstheme="minorHAnsi"/>
          <w:sz w:val="28"/>
          <w:szCs w:val="28"/>
        </w:rPr>
      </w:pPr>
      <w:r w:rsidRPr="00EB7006">
        <w:rPr>
          <w:rFonts w:cstheme="minorHAnsi"/>
          <w:sz w:val="28"/>
          <w:szCs w:val="28"/>
        </w:rPr>
        <w:t xml:space="preserve">Bombay Public Trust Act, 1950 as a Public Charitable Organization with Registration No. </w:t>
      </w:r>
    </w:p>
    <w:p w14:paraId="08654CB5" w14:textId="77777777" w:rsidR="007E7C2B" w:rsidRPr="00EB7006" w:rsidRDefault="007E7C2B" w:rsidP="007E7C2B">
      <w:pPr>
        <w:pStyle w:val="ListParagraph"/>
        <w:numPr>
          <w:ilvl w:val="0"/>
          <w:numId w:val="7"/>
        </w:numPr>
        <w:autoSpaceDE w:val="0"/>
        <w:autoSpaceDN w:val="0"/>
        <w:adjustRightInd w:val="0"/>
        <w:spacing w:after="0" w:line="240" w:lineRule="auto"/>
        <w:ind w:left="540" w:right="117"/>
        <w:jc w:val="both"/>
        <w:rPr>
          <w:rFonts w:cstheme="minorHAnsi"/>
          <w:sz w:val="28"/>
          <w:szCs w:val="28"/>
        </w:rPr>
      </w:pPr>
      <w:r w:rsidRPr="00EB7006">
        <w:rPr>
          <w:rFonts w:cstheme="minorHAnsi"/>
          <w:sz w:val="28"/>
          <w:szCs w:val="28"/>
        </w:rPr>
        <w:t>Societies Registration Act, 1860 as a Registered Society with registration No. BOM/46/ABD</w:t>
      </w:r>
    </w:p>
    <w:p w14:paraId="313C6CD5" w14:textId="77777777" w:rsidR="007E7C2B" w:rsidRPr="00EB7006" w:rsidRDefault="007E7C2B" w:rsidP="007E7C2B">
      <w:pPr>
        <w:pStyle w:val="ListParagraph"/>
        <w:numPr>
          <w:ilvl w:val="0"/>
          <w:numId w:val="7"/>
        </w:numPr>
        <w:autoSpaceDE w:val="0"/>
        <w:autoSpaceDN w:val="0"/>
        <w:adjustRightInd w:val="0"/>
        <w:spacing w:after="0" w:line="240" w:lineRule="auto"/>
        <w:ind w:left="540" w:right="117"/>
        <w:jc w:val="both"/>
        <w:rPr>
          <w:rFonts w:cstheme="minorHAnsi"/>
          <w:sz w:val="28"/>
          <w:szCs w:val="28"/>
        </w:rPr>
      </w:pPr>
      <w:r w:rsidRPr="00EB7006">
        <w:rPr>
          <w:rFonts w:cstheme="minorHAnsi"/>
          <w:sz w:val="28"/>
          <w:szCs w:val="28"/>
        </w:rPr>
        <w:t>Section 12A &amp; Section 80 G of the Income Tax Act, 1961, extended in Perpetuity.</w:t>
      </w:r>
    </w:p>
    <w:p w14:paraId="7628003E" w14:textId="77777777" w:rsidR="007E7C2B" w:rsidRPr="00EB7006" w:rsidRDefault="007E7C2B" w:rsidP="007E7C2B">
      <w:pPr>
        <w:autoSpaceDE w:val="0"/>
        <w:autoSpaceDN w:val="0"/>
        <w:adjustRightInd w:val="0"/>
        <w:spacing w:after="0" w:line="240" w:lineRule="auto"/>
        <w:ind w:right="117"/>
        <w:jc w:val="both"/>
        <w:rPr>
          <w:rFonts w:cstheme="minorHAnsi"/>
          <w:sz w:val="28"/>
          <w:szCs w:val="28"/>
        </w:rPr>
      </w:pPr>
    </w:p>
    <w:p w14:paraId="15343EB0" w14:textId="77777777" w:rsidR="005862DA" w:rsidRPr="00EB7006" w:rsidRDefault="005862DA" w:rsidP="005862DA">
      <w:pPr>
        <w:spacing w:after="0" w:line="240" w:lineRule="auto"/>
        <w:rPr>
          <w:rStyle w:val="y2iqfc"/>
          <w:rFonts w:cstheme="minorHAnsi"/>
          <w:sz w:val="28"/>
          <w:szCs w:val="28"/>
        </w:rPr>
      </w:pPr>
    </w:p>
    <w:p w14:paraId="1055A75A" w14:textId="77777777" w:rsidR="005862DA" w:rsidRDefault="005862DA" w:rsidP="005862DA">
      <w:pPr>
        <w:pStyle w:val="NoSpacing"/>
        <w:rPr>
          <w:rFonts w:cstheme="minorHAnsi"/>
          <w:strike/>
          <w:sz w:val="28"/>
          <w:szCs w:val="28"/>
        </w:rPr>
      </w:pPr>
    </w:p>
    <w:sectPr w:rsidR="005862DA" w:rsidSect="00BA53E4">
      <w:headerReference w:type="default" r:id="rId46"/>
      <w:footerReference w:type="default" r:id="rId47"/>
      <w:pgSz w:w="11907" w:h="16839" w:code="9"/>
      <w:pgMar w:top="994" w:right="1080" w:bottom="994" w:left="1080" w:header="720" w:footer="461"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70F55A" w14:textId="77777777" w:rsidR="00AA548D" w:rsidRDefault="00AA548D" w:rsidP="007E3ACD">
      <w:pPr>
        <w:spacing w:after="0" w:line="240" w:lineRule="auto"/>
      </w:pPr>
      <w:r>
        <w:separator/>
      </w:r>
    </w:p>
  </w:endnote>
  <w:endnote w:type="continuationSeparator" w:id="0">
    <w:p w14:paraId="0D18B124" w14:textId="77777777" w:rsidR="00AA548D" w:rsidRDefault="00AA548D" w:rsidP="007E3A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hruti">
    <w:panose1 w:val="02000500000000000000"/>
    <w:charset w:val="00"/>
    <w:family w:val="swiss"/>
    <w:pitch w:val="variable"/>
    <w:sig w:usb0="00040003" w:usb1="00000000" w:usb2="00000000" w:usb3="00000000" w:csb0="00000001" w:csb1="00000000"/>
  </w:font>
  <w:font w:name="Stamp">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9565"/>
      <w:docPartObj>
        <w:docPartGallery w:val="Page Numbers (Bottom of Page)"/>
        <w:docPartUnique/>
      </w:docPartObj>
    </w:sdtPr>
    <w:sdtEndPr/>
    <w:sdtContent>
      <w:p w14:paraId="562C4650" w14:textId="77777777" w:rsidR="005E5839" w:rsidRDefault="005E5839" w:rsidP="00BA53E4">
        <w:pPr>
          <w:pStyle w:val="Footer"/>
          <w:jc w:val="center"/>
        </w:pPr>
        <w:r>
          <w:fldChar w:fldCharType="begin"/>
        </w:r>
        <w:r>
          <w:instrText xml:space="preserve"> PAGE   \* MERGEFORMAT </w:instrText>
        </w:r>
        <w:r>
          <w:fldChar w:fldCharType="separate"/>
        </w:r>
        <w:r w:rsidR="00A27DE5">
          <w:rPr>
            <w:noProof/>
          </w:rPr>
          <w:t>12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E9C3A8" w14:textId="77777777" w:rsidR="00AA548D" w:rsidRDefault="00AA548D" w:rsidP="007E3ACD">
      <w:pPr>
        <w:spacing w:after="0" w:line="240" w:lineRule="auto"/>
      </w:pPr>
      <w:r>
        <w:separator/>
      </w:r>
    </w:p>
  </w:footnote>
  <w:footnote w:type="continuationSeparator" w:id="0">
    <w:p w14:paraId="22125B57" w14:textId="77777777" w:rsidR="00AA548D" w:rsidRDefault="00AA548D" w:rsidP="007E3A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EB4B0" w14:textId="47F8FB45" w:rsidR="005E5839" w:rsidRPr="00BA53E4" w:rsidRDefault="005E5839" w:rsidP="00BA53E4">
    <w:pPr>
      <w:pStyle w:val="BodyText"/>
      <w:tabs>
        <w:tab w:val="left" w:pos="6570"/>
      </w:tabs>
      <w:rPr>
        <w:rFonts w:cstheme="minorHAnsi"/>
        <w:b/>
        <w:color w:val="061D28" w:themeColor="background2" w:themeShade="1A"/>
        <w:sz w:val="20"/>
        <w:szCs w:val="20"/>
        <w:u w:val="single"/>
      </w:rPr>
    </w:pPr>
    <w:r>
      <w:rPr>
        <w:rFonts w:cstheme="minorHAnsi"/>
        <w:b/>
        <w:noProof/>
        <w:color w:val="061D28" w:themeColor="background2" w:themeShade="1A"/>
        <w:sz w:val="20"/>
        <w:szCs w:val="20"/>
        <w:u w:val="single"/>
        <w:lang w:bidi="hi-IN"/>
      </w:rPr>
      <mc:AlternateContent>
        <mc:Choice Requires="wps">
          <w:drawing>
            <wp:anchor distT="0" distB="0" distL="114300" distR="114300" simplePos="0" relativeHeight="251650048" behindDoc="1" locked="0" layoutInCell="1" allowOverlap="1" wp14:anchorId="3DF14AD7" wp14:editId="38AC8876">
              <wp:simplePos x="0" y="0"/>
              <wp:positionH relativeFrom="column">
                <wp:posOffset>-690880</wp:posOffset>
              </wp:positionH>
              <wp:positionV relativeFrom="paragraph">
                <wp:posOffset>-483235</wp:posOffset>
              </wp:positionV>
              <wp:extent cx="7557770" cy="10733405"/>
              <wp:effectExtent l="13970" t="12065" r="10160" b="8255"/>
              <wp:wrapNone/>
              <wp:docPr id="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733405"/>
                      </a:xfrm>
                      <a:prstGeom prst="rect">
                        <a:avLst/>
                      </a:prstGeom>
                      <a:blipFill dpi="0" rotWithShape="0">
                        <a:blip r:embed="rId1"/>
                        <a:srcRect/>
                        <a:tile tx="0" ty="0" sx="100000" sy="100000" flip="none" algn="tl"/>
                      </a:blipFill>
                      <a:ln w="9525">
                        <a:solidFill>
                          <a:srgbClr val="000000"/>
                        </a:solidFill>
                        <a:miter lim="800000"/>
                        <a:headEnd/>
                        <a:tailEnd/>
                      </a:ln>
                    </wps:spPr>
                    <wps:txbx>
                      <w:txbxContent>
                        <w:p w14:paraId="0F5D7FF6" w14:textId="77777777" w:rsidR="005E5839" w:rsidRPr="00601707" w:rsidRDefault="005E5839" w:rsidP="0060170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DF14AD7" id="_x0000_t202" coordsize="21600,21600" o:spt="202" path="m,l,21600r21600,l21600,xe">
              <v:stroke joinstyle="miter"/>
              <v:path gradientshapeok="t" o:connecttype="rect"/>
            </v:shapetype>
            <v:shape id="_x0000_s1027" type="#_x0000_t202" style="position:absolute;margin-left:-54.4pt;margin-top:-38.05pt;width:595.1pt;height:845.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">
              <v:fill r:id="rId2" o:title="" recolor="t" type="tile"/>
              <v:textbox>
                <w:txbxContent>
                  <w:p w14:paraId="0F5D7FF6" w14:textId="77777777" w:rsidR="005E5839" w:rsidRPr="00601707" w:rsidRDefault="005E5839" w:rsidP="00601707"/>
                </w:txbxContent>
              </v:textbox>
            </v:shape>
          </w:pict>
        </mc:Fallback>
      </mc:AlternateContent>
    </w:r>
    <w:r>
      <w:rPr>
        <w:rFonts w:cstheme="minorHAnsi"/>
        <w:b/>
        <w:noProof/>
        <w:color w:val="061D28" w:themeColor="background2" w:themeShade="1A"/>
        <w:sz w:val="20"/>
        <w:szCs w:val="20"/>
        <w:lang w:bidi="hi-IN"/>
      </w:rPr>
      <mc:AlternateContent>
        <mc:Choice Requires="wps">
          <w:drawing>
            <wp:anchor distT="0" distB="0" distL="114300" distR="114300" simplePos="0" relativeHeight="251654144" behindDoc="0" locked="0" layoutInCell="1" allowOverlap="1" wp14:anchorId="6CD0F092" wp14:editId="1C1F7698">
              <wp:simplePos x="0" y="0"/>
              <wp:positionH relativeFrom="column">
                <wp:posOffset>-8890</wp:posOffset>
              </wp:positionH>
              <wp:positionV relativeFrom="paragraph">
                <wp:posOffset>198755</wp:posOffset>
              </wp:positionV>
              <wp:extent cx="6198235" cy="9486265"/>
              <wp:effectExtent l="10160" t="8255" r="11430" b="1143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8235" cy="9486265"/>
                      </a:xfrm>
                      <a:prstGeom prst="rect">
                        <a:avLst/>
                      </a:prstGeom>
                      <a:solidFill>
                        <a:srgbClr val="FFFFFF"/>
                      </a:solidFill>
                      <a:ln w="12700">
                        <a:solidFill>
                          <a:schemeClr val="accent6">
                            <a:lumMod val="50000"/>
                            <a:lumOff val="0"/>
                          </a:schemeClr>
                        </a:solidFill>
                        <a:miter lim="800000"/>
                        <a:headEnd/>
                        <a:tailEnd/>
                      </a:ln>
                    </wps:spPr>
                    <wps:txbx>
                      <w:txbxContent>
                        <w:p w14:paraId="30415110" w14:textId="77777777" w:rsidR="005E5839" w:rsidRDefault="005E5839" w:rsidP="00BA53E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D0F092" id="Text Box 1" o:spid="_x0000_s1028" type="#_x0000_t202" style="position:absolute;margin-left:-.7pt;margin-top:15.65pt;width:488.05pt;height:746.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" strokecolor="#536321 [1609]" strokeweight="1pt">
              <v:textbox>
                <w:txbxContent>
                  <w:p w14:paraId="30415110" w14:textId="77777777" w:rsidR="005E5839" w:rsidRDefault="005E5839" w:rsidP="00BA53E4"/>
                </w:txbxContent>
              </v:textbox>
            </v:shape>
          </w:pict>
        </mc:Fallback>
      </mc:AlternateContent>
    </w:r>
    <w:r w:rsidRPr="00BA53E4">
      <w:rPr>
        <w:rFonts w:cstheme="minorHAnsi"/>
        <w:b/>
        <w:noProof/>
        <w:color w:val="061D28" w:themeColor="background2" w:themeShade="1A"/>
        <w:sz w:val="20"/>
        <w:szCs w:val="20"/>
        <w:lang w:bidi="hi-IN"/>
      </w:rPr>
      <w:drawing>
        <wp:anchor distT="0" distB="0" distL="114300" distR="114300" simplePos="0" relativeHeight="251652096" behindDoc="0" locked="0" layoutInCell="1" allowOverlap="1" wp14:anchorId="26AA0268" wp14:editId="632B22E0">
          <wp:simplePos x="0" y="0"/>
          <wp:positionH relativeFrom="column">
            <wp:posOffset>38100</wp:posOffset>
          </wp:positionH>
          <wp:positionV relativeFrom="paragraph">
            <wp:posOffset>-171450</wp:posOffset>
          </wp:positionV>
          <wp:extent cx="315595" cy="320675"/>
          <wp:effectExtent l="19050" t="0" r="8255" b="0"/>
          <wp:wrapSquare wrapText="bothSides"/>
          <wp:docPr id="18" name="Picture 1" descr="F:\Xp D data\old_g drv\OLD_COM_d_zaksip_DATA\LOGO-TTF\Nab-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Xp D data\old_g drv\OLD_COM_d_zaksip_DATA\LOGO-TTF\Nab-1.tif"/>
                  <pic:cNvPicPr>
                    <a:picLocks noChangeAspect="1" noChangeArrowheads="1"/>
                  </pic:cNvPicPr>
                </pic:nvPicPr>
                <pic:blipFill>
                  <a:blip r:embed="rId3">
                    <a:clrChange>
                      <a:clrFrom>
                        <a:srgbClr val="FFFFFF"/>
                      </a:clrFrom>
                      <a:clrTo>
                        <a:srgbClr val="FFFFFF">
                          <a:alpha val="0"/>
                        </a:srgbClr>
                      </a:clrTo>
                    </a:clrChange>
                  </a:blip>
                  <a:srcRect l="24686" t="6922" r="17827" b="20939"/>
                  <a:stretch>
                    <a:fillRect/>
                  </a:stretch>
                </pic:blipFill>
                <pic:spPr bwMode="auto">
                  <a:xfrm>
                    <a:off x="0" y="0"/>
                    <a:ext cx="315595" cy="320675"/>
                  </a:xfrm>
                  <a:prstGeom prst="rect">
                    <a:avLst/>
                  </a:prstGeom>
                  <a:noFill/>
                  <a:ln w="9525">
                    <a:noFill/>
                    <a:miter lim="800000"/>
                    <a:headEnd/>
                    <a:tailEnd/>
                  </a:ln>
                </pic:spPr>
              </pic:pic>
            </a:graphicData>
          </a:graphic>
        </wp:anchor>
      </w:drawing>
    </w:r>
    <w:r w:rsidRPr="00BA53E4">
      <w:rPr>
        <w:rFonts w:cstheme="minorHAnsi"/>
        <w:b/>
        <w:color w:val="061D28" w:themeColor="background2" w:themeShade="1A"/>
        <w:sz w:val="20"/>
        <w:szCs w:val="20"/>
      </w:rPr>
      <w:t xml:space="preserve">                  </w:t>
    </w:r>
    <w:r w:rsidRPr="00BA53E4">
      <w:rPr>
        <w:rFonts w:cstheme="minorHAnsi"/>
        <w:b/>
        <w:color w:val="061D28" w:themeColor="background2" w:themeShade="1A"/>
        <w:sz w:val="20"/>
        <w:szCs w:val="20"/>
        <w:u w:val="single"/>
      </w:rPr>
      <w:t>NATIONAL ASSOCIATION FOR THE BLIND (GUJARAT STATE BRANCH)</w:t>
    </w:r>
    <w:r w:rsidRPr="00BA53E4">
      <w:rPr>
        <w:rFonts w:cstheme="minorHAnsi"/>
        <w:b/>
        <w:color w:val="061D28" w:themeColor="background2" w:themeShade="1A"/>
        <w:sz w:val="20"/>
        <w:szCs w:val="20"/>
        <w:u w:val="single"/>
      </w:rPr>
      <w:tab/>
    </w:r>
    <w:r>
      <w:rPr>
        <w:rFonts w:cstheme="minorHAnsi"/>
        <w:b/>
        <w:color w:val="061D28" w:themeColor="background2" w:themeShade="1A"/>
        <w:sz w:val="20"/>
        <w:szCs w:val="20"/>
        <w:u w:val="single"/>
      </w:rPr>
      <w:t xml:space="preserve">                </w:t>
    </w:r>
    <w:r w:rsidRPr="00BA53E4">
      <w:rPr>
        <w:rFonts w:cstheme="minorHAnsi"/>
        <w:b/>
        <w:color w:val="061D28" w:themeColor="background2" w:themeShade="1A"/>
        <w:sz w:val="20"/>
        <w:szCs w:val="20"/>
        <w:u w:val="single"/>
      </w:rPr>
      <w:t>ANNUAL REPORT 20</w:t>
    </w:r>
    <w:r w:rsidR="005862DA">
      <w:rPr>
        <w:rFonts w:cstheme="minorHAnsi"/>
        <w:b/>
        <w:color w:val="061D28" w:themeColor="background2" w:themeShade="1A"/>
        <w:sz w:val="20"/>
        <w:szCs w:val="20"/>
        <w:u w:val="single"/>
      </w:rPr>
      <w:t>22</w:t>
    </w:r>
    <w:r w:rsidRPr="00BA53E4">
      <w:rPr>
        <w:rFonts w:cstheme="minorHAnsi"/>
        <w:b/>
        <w:color w:val="061D28" w:themeColor="background2" w:themeShade="1A"/>
        <w:sz w:val="20"/>
        <w:szCs w:val="20"/>
        <w:u w:val="single"/>
      </w:rPr>
      <w:t>-202</w:t>
    </w:r>
    <w:r w:rsidR="005862DA">
      <w:rPr>
        <w:rFonts w:cstheme="minorHAnsi"/>
        <w:b/>
        <w:color w:val="061D28" w:themeColor="background2" w:themeShade="1A"/>
        <w:sz w:val="20"/>
        <w:szCs w:val="20"/>
        <w:u w:val="single"/>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956D6"/>
    <w:multiLevelType w:val="multilevel"/>
    <w:tmpl w:val="2F9A96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E0458D"/>
    <w:multiLevelType w:val="hybridMultilevel"/>
    <w:tmpl w:val="EBD00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207AF4"/>
    <w:multiLevelType w:val="multilevel"/>
    <w:tmpl w:val="908E2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D83A52"/>
    <w:multiLevelType w:val="hybridMultilevel"/>
    <w:tmpl w:val="15223C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9E955C0"/>
    <w:multiLevelType w:val="hybridMultilevel"/>
    <w:tmpl w:val="ABFC53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1E0F58"/>
    <w:multiLevelType w:val="multilevel"/>
    <w:tmpl w:val="C8502D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634FF3"/>
    <w:multiLevelType w:val="multilevel"/>
    <w:tmpl w:val="C20CD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DF4944"/>
    <w:multiLevelType w:val="multilevel"/>
    <w:tmpl w:val="E3B08F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754AF0"/>
    <w:multiLevelType w:val="multilevel"/>
    <w:tmpl w:val="48EC1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F62395"/>
    <w:multiLevelType w:val="hybridMultilevel"/>
    <w:tmpl w:val="82C40E7A"/>
    <w:lvl w:ilvl="0" w:tplc="E48C4AF2">
      <w:start w:val="1"/>
      <w:numFmt w:val="bullet"/>
      <w:lvlText w:val=""/>
      <w:lvlJc w:val="left"/>
      <w:pPr>
        <w:ind w:left="720" w:hanging="360"/>
      </w:pPr>
      <w:rPr>
        <w:rFonts w:ascii="Wingdings" w:hAnsi="Wingdings" w:hint="default"/>
        <w:sz w:val="36"/>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C418ED"/>
    <w:multiLevelType w:val="hybridMultilevel"/>
    <w:tmpl w:val="C256D23A"/>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F6757C"/>
    <w:multiLevelType w:val="hybridMultilevel"/>
    <w:tmpl w:val="EA7C2552"/>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44D09FF"/>
    <w:multiLevelType w:val="multilevel"/>
    <w:tmpl w:val="41966C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47B6615"/>
    <w:multiLevelType w:val="hybridMultilevel"/>
    <w:tmpl w:val="13EC9CBC"/>
    <w:lvl w:ilvl="0" w:tplc="0409000B">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 w15:restartNumberingAfterBreak="0">
    <w:nsid w:val="14D02BD5"/>
    <w:multiLevelType w:val="hybridMultilevel"/>
    <w:tmpl w:val="B590E9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85021B"/>
    <w:multiLevelType w:val="multilevel"/>
    <w:tmpl w:val="CF64BF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7FB2841"/>
    <w:multiLevelType w:val="multilevel"/>
    <w:tmpl w:val="F8628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8A05E2C"/>
    <w:multiLevelType w:val="hybridMultilevel"/>
    <w:tmpl w:val="23386588"/>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8FD5380"/>
    <w:multiLevelType w:val="multilevel"/>
    <w:tmpl w:val="41E692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9DE0EDC"/>
    <w:multiLevelType w:val="multilevel"/>
    <w:tmpl w:val="68A027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A642901"/>
    <w:multiLevelType w:val="hybridMultilevel"/>
    <w:tmpl w:val="80FE1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AE44E90"/>
    <w:multiLevelType w:val="hybridMultilevel"/>
    <w:tmpl w:val="3F12040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2" w15:restartNumberingAfterBreak="0">
    <w:nsid w:val="1F441D4C"/>
    <w:multiLevelType w:val="hybridMultilevel"/>
    <w:tmpl w:val="34A64878"/>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1770398"/>
    <w:multiLevelType w:val="hybridMultilevel"/>
    <w:tmpl w:val="20E665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232078C"/>
    <w:multiLevelType w:val="hybridMultilevel"/>
    <w:tmpl w:val="FF8E8C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5295677"/>
    <w:multiLevelType w:val="multilevel"/>
    <w:tmpl w:val="C18CC3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5BC62F8"/>
    <w:multiLevelType w:val="hybridMultilevel"/>
    <w:tmpl w:val="39108218"/>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5C94DF2"/>
    <w:multiLevelType w:val="multilevel"/>
    <w:tmpl w:val="1E1EBD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5E86BEB"/>
    <w:multiLevelType w:val="hybridMultilevel"/>
    <w:tmpl w:val="19EA8CA2"/>
    <w:lvl w:ilvl="0" w:tplc="0409000B">
      <w:start w:val="1"/>
      <w:numFmt w:val="bullet"/>
      <w:lvlText w:val=""/>
      <w:lvlJc w:val="left"/>
      <w:pPr>
        <w:ind w:left="797" w:hanging="360"/>
      </w:pPr>
      <w:rPr>
        <w:rFonts w:ascii="Wingdings" w:hAnsi="Wingdings" w:hint="default"/>
      </w:rPr>
    </w:lvl>
    <w:lvl w:ilvl="1" w:tplc="04090003" w:tentative="1">
      <w:start w:val="1"/>
      <w:numFmt w:val="bullet"/>
      <w:lvlText w:val="o"/>
      <w:lvlJc w:val="left"/>
      <w:pPr>
        <w:ind w:left="1517" w:hanging="360"/>
      </w:pPr>
      <w:rPr>
        <w:rFonts w:ascii="Courier New" w:hAnsi="Courier New" w:cs="Courier New" w:hint="default"/>
      </w:rPr>
    </w:lvl>
    <w:lvl w:ilvl="2" w:tplc="04090005" w:tentative="1">
      <w:start w:val="1"/>
      <w:numFmt w:val="bullet"/>
      <w:lvlText w:val=""/>
      <w:lvlJc w:val="left"/>
      <w:pPr>
        <w:ind w:left="2237" w:hanging="360"/>
      </w:pPr>
      <w:rPr>
        <w:rFonts w:ascii="Wingdings" w:hAnsi="Wingdings" w:hint="default"/>
      </w:rPr>
    </w:lvl>
    <w:lvl w:ilvl="3" w:tplc="04090001" w:tentative="1">
      <w:start w:val="1"/>
      <w:numFmt w:val="bullet"/>
      <w:lvlText w:val=""/>
      <w:lvlJc w:val="left"/>
      <w:pPr>
        <w:ind w:left="2957" w:hanging="360"/>
      </w:pPr>
      <w:rPr>
        <w:rFonts w:ascii="Symbol" w:hAnsi="Symbol" w:hint="default"/>
      </w:rPr>
    </w:lvl>
    <w:lvl w:ilvl="4" w:tplc="04090003" w:tentative="1">
      <w:start w:val="1"/>
      <w:numFmt w:val="bullet"/>
      <w:lvlText w:val="o"/>
      <w:lvlJc w:val="left"/>
      <w:pPr>
        <w:ind w:left="3677" w:hanging="360"/>
      </w:pPr>
      <w:rPr>
        <w:rFonts w:ascii="Courier New" w:hAnsi="Courier New" w:cs="Courier New" w:hint="default"/>
      </w:rPr>
    </w:lvl>
    <w:lvl w:ilvl="5" w:tplc="04090005" w:tentative="1">
      <w:start w:val="1"/>
      <w:numFmt w:val="bullet"/>
      <w:lvlText w:val=""/>
      <w:lvlJc w:val="left"/>
      <w:pPr>
        <w:ind w:left="4397" w:hanging="360"/>
      </w:pPr>
      <w:rPr>
        <w:rFonts w:ascii="Wingdings" w:hAnsi="Wingdings" w:hint="default"/>
      </w:rPr>
    </w:lvl>
    <w:lvl w:ilvl="6" w:tplc="04090001" w:tentative="1">
      <w:start w:val="1"/>
      <w:numFmt w:val="bullet"/>
      <w:lvlText w:val=""/>
      <w:lvlJc w:val="left"/>
      <w:pPr>
        <w:ind w:left="5117" w:hanging="360"/>
      </w:pPr>
      <w:rPr>
        <w:rFonts w:ascii="Symbol" w:hAnsi="Symbol" w:hint="default"/>
      </w:rPr>
    </w:lvl>
    <w:lvl w:ilvl="7" w:tplc="04090003" w:tentative="1">
      <w:start w:val="1"/>
      <w:numFmt w:val="bullet"/>
      <w:lvlText w:val="o"/>
      <w:lvlJc w:val="left"/>
      <w:pPr>
        <w:ind w:left="5837" w:hanging="360"/>
      </w:pPr>
      <w:rPr>
        <w:rFonts w:ascii="Courier New" w:hAnsi="Courier New" w:cs="Courier New" w:hint="default"/>
      </w:rPr>
    </w:lvl>
    <w:lvl w:ilvl="8" w:tplc="04090005" w:tentative="1">
      <w:start w:val="1"/>
      <w:numFmt w:val="bullet"/>
      <w:lvlText w:val=""/>
      <w:lvlJc w:val="left"/>
      <w:pPr>
        <w:ind w:left="6557" w:hanging="360"/>
      </w:pPr>
      <w:rPr>
        <w:rFonts w:ascii="Wingdings" w:hAnsi="Wingdings" w:hint="default"/>
      </w:rPr>
    </w:lvl>
  </w:abstractNum>
  <w:abstractNum w:abstractNumId="29" w15:restartNumberingAfterBreak="0">
    <w:nsid w:val="276E6FFE"/>
    <w:multiLevelType w:val="hybridMultilevel"/>
    <w:tmpl w:val="F2E4D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7F35514"/>
    <w:multiLevelType w:val="multilevel"/>
    <w:tmpl w:val="5BAC5C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92F3413"/>
    <w:multiLevelType w:val="hybridMultilevel"/>
    <w:tmpl w:val="43D81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A0F47E9"/>
    <w:multiLevelType w:val="hybridMultilevel"/>
    <w:tmpl w:val="11BEE3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2A4D1310"/>
    <w:multiLevelType w:val="hybridMultilevel"/>
    <w:tmpl w:val="15584E1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4" w15:restartNumberingAfterBreak="0">
    <w:nsid w:val="2EF94872"/>
    <w:multiLevelType w:val="multilevel"/>
    <w:tmpl w:val="05A4D3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19B4D75"/>
    <w:multiLevelType w:val="hybridMultilevel"/>
    <w:tmpl w:val="75FCBAD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6" w15:restartNumberingAfterBreak="0">
    <w:nsid w:val="333129B9"/>
    <w:multiLevelType w:val="multilevel"/>
    <w:tmpl w:val="B8D42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98F64CF"/>
    <w:multiLevelType w:val="multilevel"/>
    <w:tmpl w:val="3DFEA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9CA298E"/>
    <w:multiLevelType w:val="multilevel"/>
    <w:tmpl w:val="DED64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B805A15"/>
    <w:multiLevelType w:val="multilevel"/>
    <w:tmpl w:val="2FC2A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E1978C5"/>
    <w:multiLevelType w:val="multilevel"/>
    <w:tmpl w:val="C90A0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F9C737A"/>
    <w:multiLevelType w:val="multilevel"/>
    <w:tmpl w:val="9F5053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2157368"/>
    <w:multiLevelType w:val="hybridMultilevel"/>
    <w:tmpl w:val="77CC54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3E56971"/>
    <w:multiLevelType w:val="hybridMultilevel"/>
    <w:tmpl w:val="BC2C82D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44" w15:restartNumberingAfterBreak="0">
    <w:nsid w:val="45307FEE"/>
    <w:multiLevelType w:val="multilevel"/>
    <w:tmpl w:val="4C188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84F4325"/>
    <w:multiLevelType w:val="hybridMultilevel"/>
    <w:tmpl w:val="451A7EDE"/>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A9C1679"/>
    <w:multiLevelType w:val="hybridMultilevel"/>
    <w:tmpl w:val="B492BA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BC45781"/>
    <w:multiLevelType w:val="hybridMultilevel"/>
    <w:tmpl w:val="69042EC2"/>
    <w:lvl w:ilvl="0" w:tplc="0409000B">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8" w15:restartNumberingAfterBreak="0">
    <w:nsid w:val="4BCC0C08"/>
    <w:multiLevelType w:val="hybridMultilevel"/>
    <w:tmpl w:val="7E5AD4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2D1E76"/>
    <w:multiLevelType w:val="hybridMultilevel"/>
    <w:tmpl w:val="2954DD7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E282771"/>
    <w:multiLevelType w:val="multilevel"/>
    <w:tmpl w:val="CC5ED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E9A2715"/>
    <w:multiLevelType w:val="multilevel"/>
    <w:tmpl w:val="202453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FC73F91"/>
    <w:multiLevelType w:val="hybridMultilevel"/>
    <w:tmpl w:val="B298FEEA"/>
    <w:lvl w:ilvl="0" w:tplc="0409000B">
      <w:start w:val="1"/>
      <w:numFmt w:val="bullet"/>
      <w:lvlText w:val=""/>
      <w:lvlJc w:val="left"/>
      <w:pPr>
        <w:ind w:left="1455" w:hanging="360"/>
      </w:pPr>
      <w:rPr>
        <w:rFonts w:ascii="Wingdings" w:hAnsi="Wingdings" w:hint="default"/>
      </w:rPr>
    </w:lvl>
    <w:lvl w:ilvl="1" w:tplc="04090003" w:tentative="1">
      <w:start w:val="1"/>
      <w:numFmt w:val="bullet"/>
      <w:lvlText w:val="o"/>
      <w:lvlJc w:val="left"/>
      <w:pPr>
        <w:ind w:left="2175" w:hanging="360"/>
      </w:pPr>
      <w:rPr>
        <w:rFonts w:ascii="Courier New" w:hAnsi="Courier New" w:cs="Courier New" w:hint="default"/>
      </w:rPr>
    </w:lvl>
    <w:lvl w:ilvl="2" w:tplc="04090005" w:tentative="1">
      <w:start w:val="1"/>
      <w:numFmt w:val="bullet"/>
      <w:lvlText w:val=""/>
      <w:lvlJc w:val="left"/>
      <w:pPr>
        <w:ind w:left="2895" w:hanging="360"/>
      </w:pPr>
      <w:rPr>
        <w:rFonts w:ascii="Wingdings" w:hAnsi="Wingdings" w:hint="default"/>
      </w:rPr>
    </w:lvl>
    <w:lvl w:ilvl="3" w:tplc="04090001" w:tentative="1">
      <w:start w:val="1"/>
      <w:numFmt w:val="bullet"/>
      <w:lvlText w:val=""/>
      <w:lvlJc w:val="left"/>
      <w:pPr>
        <w:ind w:left="3615" w:hanging="360"/>
      </w:pPr>
      <w:rPr>
        <w:rFonts w:ascii="Symbol" w:hAnsi="Symbol" w:hint="default"/>
      </w:rPr>
    </w:lvl>
    <w:lvl w:ilvl="4" w:tplc="04090003" w:tentative="1">
      <w:start w:val="1"/>
      <w:numFmt w:val="bullet"/>
      <w:lvlText w:val="o"/>
      <w:lvlJc w:val="left"/>
      <w:pPr>
        <w:ind w:left="4335" w:hanging="360"/>
      </w:pPr>
      <w:rPr>
        <w:rFonts w:ascii="Courier New" w:hAnsi="Courier New" w:cs="Courier New" w:hint="default"/>
      </w:rPr>
    </w:lvl>
    <w:lvl w:ilvl="5" w:tplc="04090005" w:tentative="1">
      <w:start w:val="1"/>
      <w:numFmt w:val="bullet"/>
      <w:lvlText w:val=""/>
      <w:lvlJc w:val="left"/>
      <w:pPr>
        <w:ind w:left="5055" w:hanging="360"/>
      </w:pPr>
      <w:rPr>
        <w:rFonts w:ascii="Wingdings" w:hAnsi="Wingdings" w:hint="default"/>
      </w:rPr>
    </w:lvl>
    <w:lvl w:ilvl="6" w:tplc="04090001" w:tentative="1">
      <w:start w:val="1"/>
      <w:numFmt w:val="bullet"/>
      <w:lvlText w:val=""/>
      <w:lvlJc w:val="left"/>
      <w:pPr>
        <w:ind w:left="5775" w:hanging="360"/>
      </w:pPr>
      <w:rPr>
        <w:rFonts w:ascii="Symbol" w:hAnsi="Symbol" w:hint="default"/>
      </w:rPr>
    </w:lvl>
    <w:lvl w:ilvl="7" w:tplc="04090003" w:tentative="1">
      <w:start w:val="1"/>
      <w:numFmt w:val="bullet"/>
      <w:lvlText w:val="o"/>
      <w:lvlJc w:val="left"/>
      <w:pPr>
        <w:ind w:left="6495" w:hanging="360"/>
      </w:pPr>
      <w:rPr>
        <w:rFonts w:ascii="Courier New" w:hAnsi="Courier New" w:cs="Courier New" w:hint="default"/>
      </w:rPr>
    </w:lvl>
    <w:lvl w:ilvl="8" w:tplc="04090005" w:tentative="1">
      <w:start w:val="1"/>
      <w:numFmt w:val="bullet"/>
      <w:lvlText w:val=""/>
      <w:lvlJc w:val="left"/>
      <w:pPr>
        <w:ind w:left="7215" w:hanging="360"/>
      </w:pPr>
      <w:rPr>
        <w:rFonts w:ascii="Wingdings" w:hAnsi="Wingdings" w:hint="default"/>
      </w:rPr>
    </w:lvl>
  </w:abstractNum>
  <w:abstractNum w:abstractNumId="53" w15:restartNumberingAfterBreak="0">
    <w:nsid w:val="4FE25BEC"/>
    <w:multiLevelType w:val="multilevel"/>
    <w:tmpl w:val="504CE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10328D0"/>
    <w:multiLevelType w:val="multilevel"/>
    <w:tmpl w:val="E99A5A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16A0DF8"/>
    <w:multiLevelType w:val="hybridMultilevel"/>
    <w:tmpl w:val="44584C40"/>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236281F"/>
    <w:multiLevelType w:val="hybridMultilevel"/>
    <w:tmpl w:val="AC724554"/>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4690322"/>
    <w:multiLevelType w:val="multilevel"/>
    <w:tmpl w:val="A3907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51D0236"/>
    <w:multiLevelType w:val="hybridMultilevel"/>
    <w:tmpl w:val="176AB420"/>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51D7972"/>
    <w:multiLevelType w:val="hybridMultilevel"/>
    <w:tmpl w:val="A776E94C"/>
    <w:lvl w:ilvl="0" w:tplc="690EC9A6">
      <w:start w:val="1"/>
      <w:numFmt w:val="bullet"/>
      <w:lvlText w:val=""/>
      <w:lvlJc w:val="left"/>
      <w:pPr>
        <w:ind w:left="900" w:hanging="360"/>
      </w:pPr>
      <w:rPr>
        <w:rFonts w:ascii="Wingdings" w:hAnsi="Wingdings" w:hint="default"/>
        <w:sz w:val="32"/>
        <w:szCs w:val="18"/>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60" w15:restartNumberingAfterBreak="0">
    <w:nsid w:val="56C45C7F"/>
    <w:multiLevelType w:val="multilevel"/>
    <w:tmpl w:val="64C8EB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6CB7FCA"/>
    <w:multiLevelType w:val="hybridMultilevel"/>
    <w:tmpl w:val="66B0F8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F284345"/>
    <w:multiLevelType w:val="hybridMultilevel"/>
    <w:tmpl w:val="EC3A12DA"/>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07E7DB6"/>
    <w:multiLevelType w:val="multilevel"/>
    <w:tmpl w:val="E13A0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7D701A8"/>
    <w:multiLevelType w:val="hybridMultilevel"/>
    <w:tmpl w:val="5100C1AA"/>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892739B"/>
    <w:multiLevelType w:val="hybridMultilevel"/>
    <w:tmpl w:val="89669D98"/>
    <w:lvl w:ilvl="0" w:tplc="690EC9A6">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946657B"/>
    <w:multiLevelType w:val="hybridMultilevel"/>
    <w:tmpl w:val="D84465EA"/>
    <w:lvl w:ilvl="0" w:tplc="550E92BA">
      <w:start w:val="1"/>
      <w:numFmt w:val="bullet"/>
      <w:lvlText w:val=""/>
      <w:lvlJc w:val="left"/>
      <w:pPr>
        <w:ind w:left="720" w:hanging="360"/>
      </w:pPr>
      <w:rPr>
        <w:rFonts w:ascii="Wingdings" w:hAnsi="Wingdings" w:hint="default"/>
        <w:sz w:val="36"/>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BE87CAC"/>
    <w:multiLevelType w:val="multilevel"/>
    <w:tmpl w:val="4E4E9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C3B6094"/>
    <w:multiLevelType w:val="multilevel"/>
    <w:tmpl w:val="96F24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F5E3E7E"/>
    <w:multiLevelType w:val="hybridMultilevel"/>
    <w:tmpl w:val="3004534A"/>
    <w:lvl w:ilvl="0" w:tplc="0409000B">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0" w15:restartNumberingAfterBreak="0">
    <w:nsid w:val="701A5AB4"/>
    <w:multiLevelType w:val="multilevel"/>
    <w:tmpl w:val="E9C6FB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062405E"/>
    <w:multiLevelType w:val="hybridMultilevel"/>
    <w:tmpl w:val="88D03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3A55186"/>
    <w:multiLevelType w:val="multilevel"/>
    <w:tmpl w:val="79F654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58E27AC"/>
    <w:multiLevelType w:val="multilevel"/>
    <w:tmpl w:val="7A6055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60D229C"/>
    <w:multiLevelType w:val="hybridMultilevel"/>
    <w:tmpl w:val="3446D640"/>
    <w:lvl w:ilvl="0" w:tplc="9D30B62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8256B47"/>
    <w:multiLevelType w:val="multilevel"/>
    <w:tmpl w:val="BA82A1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8E77576"/>
    <w:multiLevelType w:val="hybridMultilevel"/>
    <w:tmpl w:val="DEB43D22"/>
    <w:lvl w:ilvl="0" w:tplc="0409000B">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B5E20F1"/>
    <w:multiLevelType w:val="multilevel"/>
    <w:tmpl w:val="C97C0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BA66A28"/>
    <w:multiLevelType w:val="multilevel"/>
    <w:tmpl w:val="7CB6CA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2080250342">
    <w:abstractNumId w:val="71"/>
  </w:num>
  <w:num w:numId="2" w16cid:durableId="218176738">
    <w:abstractNumId w:val="28"/>
  </w:num>
  <w:num w:numId="3" w16cid:durableId="1925915686">
    <w:abstractNumId w:val="52"/>
  </w:num>
  <w:num w:numId="4" w16cid:durableId="716053863">
    <w:abstractNumId w:val="61"/>
  </w:num>
  <w:num w:numId="5" w16cid:durableId="843323957">
    <w:abstractNumId w:val="14"/>
  </w:num>
  <w:num w:numId="6" w16cid:durableId="1763532217">
    <w:abstractNumId w:val="42"/>
  </w:num>
  <w:num w:numId="7" w16cid:durableId="1763186260">
    <w:abstractNumId w:val="29"/>
  </w:num>
  <w:num w:numId="8" w16cid:durableId="450709646">
    <w:abstractNumId w:val="1"/>
  </w:num>
  <w:num w:numId="9" w16cid:durableId="191041162">
    <w:abstractNumId w:val="20"/>
  </w:num>
  <w:num w:numId="10" w16cid:durableId="1099526303">
    <w:abstractNumId w:val="31"/>
  </w:num>
  <w:num w:numId="11" w16cid:durableId="186678973">
    <w:abstractNumId w:val="74"/>
  </w:num>
  <w:num w:numId="12" w16cid:durableId="753865619">
    <w:abstractNumId w:val="3"/>
  </w:num>
  <w:num w:numId="13" w16cid:durableId="2046250868">
    <w:abstractNumId w:val="32"/>
  </w:num>
  <w:num w:numId="14" w16cid:durableId="192959263">
    <w:abstractNumId w:val="35"/>
  </w:num>
  <w:num w:numId="15" w16cid:durableId="1629504470">
    <w:abstractNumId w:val="55"/>
  </w:num>
  <w:num w:numId="16" w16cid:durableId="1113095662">
    <w:abstractNumId w:val="62"/>
  </w:num>
  <w:num w:numId="17" w16cid:durableId="1422098339">
    <w:abstractNumId w:val="49"/>
  </w:num>
  <w:num w:numId="18" w16cid:durableId="1108433749">
    <w:abstractNumId w:val="56"/>
  </w:num>
  <w:num w:numId="19" w16cid:durableId="1232235825">
    <w:abstractNumId w:val="22"/>
  </w:num>
  <w:num w:numId="20" w16cid:durableId="1884440044">
    <w:abstractNumId w:val="47"/>
  </w:num>
  <w:num w:numId="21" w16cid:durableId="1548027663">
    <w:abstractNumId w:val="23"/>
  </w:num>
  <w:num w:numId="22" w16cid:durableId="1843352466">
    <w:abstractNumId w:val="59"/>
  </w:num>
  <w:num w:numId="23" w16cid:durableId="1307972754">
    <w:abstractNumId w:val="24"/>
  </w:num>
  <w:num w:numId="24" w16cid:durableId="1971931006">
    <w:abstractNumId w:val="17"/>
  </w:num>
  <w:num w:numId="25" w16cid:durableId="732775268">
    <w:abstractNumId w:val="11"/>
  </w:num>
  <w:num w:numId="26" w16cid:durableId="2103257906">
    <w:abstractNumId w:val="46"/>
  </w:num>
  <w:num w:numId="27" w16cid:durableId="1065879110">
    <w:abstractNumId w:val="65"/>
  </w:num>
  <w:num w:numId="28" w16cid:durableId="1967394319">
    <w:abstractNumId w:val="66"/>
  </w:num>
  <w:num w:numId="29" w16cid:durableId="1798254744">
    <w:abstractNumId w:val="9"/>
  </w:num>
  <w:num w:numId="30" w16cid:durableId="1469589191">
    <w:abstractNumId w:val="64"/>
  </w:num>
  <w:num w:numId="31" w16cid:durableId="488403413">
    <w:abstractNumId w:val="45"/>
  </w:num>
  <w:num w:numId="32" w16cid:durableId="1823889294">
    <w:abstractNumId w:val="13"/>
  </w:num>
  <w:num w:numId="33" w16cid:durableId="1549680430">
    <w:abstractNumId w:val="69"/>
  </w:num>
  <w:num w:numId="34" w16cid:durableId="625043439">
    <w:abstractNumId w:val="26"/>
  </w:num>
  <w:num w:numId="35" w16cid:durableId="1565792956">
    <w:abstractNumId w:val="58"/>
  </w:num>
  <w:num w:numId="36" w16cid:durableId="785782137">
    <w:abstractNumId w:val="10"/>
  </w:num>
  <w:num w:numId="37" w16cid:durableId="1782798757">
    <w:abstractNumId w:val="76"/>
  </w:num>
  <w:num w:numId="38" w16cid:durableId="1712462401">
    <w:abstractNumId w:val="4"/>
  </w:num>
  <w:num w:numId="39" w16cid:durableId="697898202">
    <w:abstractNumId w:val="54"/>
  </w:num>
  <w:num w:numId="40" w16cid:durableId="486172132">
    <w:abstractNumId w:val="19"/>
  </w:num>
  <w:num w:numId="41" w16cid:durableId="948123108">
    <w:abstractNumId w:val="38"/>
  </w:num>
  <w:num w:numId="42" w16cid:durableId="321550293">
    <w:abstractNumId w:val="68"/>
  </w:num>
  <w:num w:numId="43" w16cid:durableId="130103226">
    <w:abstractNumId w:val="53"/>
  </w:num>
  <w:num w:numId="44" w16cid:durableId="1786996870">
    <w:abstractNumId w:val="8"/>
  </w:num>
  <w:num w:numId="45" w16cid:durableId="1890261113">
    <w:abstractNumId w:val="37"/>
  </w:num>
  <w:num w:numId="46" w16cid:durableId="188179450">
    <w:abstractNumId w:val="77"/>
  </w:num>
  <w:num w:numId="47" w16cid:durableId="783963656">
    <w:abstractNumId w:val="2"/>
  </w:num>
  <w:num w:numId="48" w16cid:durableId="1248923714">
    <w:abstractNumId w:val="40"/>
  </w:num>
  <w:num w:numId="49" w16cid:durableId="981736630">
    <w:abstractNumId w:val="50"/>
  </w:num>
  <w:num w:numId="50" w16cid:durableId="152836963">
    <w:abstractNumId w:val="36"/>
  </w:num>
  <w:num w:numId="51" w16cid:durableId="78069057">
    <w:abstractNumId w:val="67"/>
  </w:num>
  <w:num w:numId="52" w16cid:durableId="1766926695">
    <w:abstractNumId w:val="39"/>
  </w:num>
  <w:num w:numId="53" w16cid:durableId="461121225">
    <w:abstractNumId w:val="6"/>
  </w:num>
  <w:num w:numId="54" w16cid:durableId="1436176006">
    <w:abstractNumId w:val="44"/>
  </w:num>
  <w:num w:numId="55" w16cid:durableId="1171918816">
    <w:abstractNumId w:val="16"/>
  </w:num>
  <w:num w:numId="56" w16cid:durableId="303586482">
    <w:abstractNumId w:val="57"/>
  </w:num>
  <w:num w:numId="57" w16cid:durableId="421730089">
    <w:abstractNumId w:val="63"/>
  </w:num>
  <w:num w:numId="58" w16cid:durableId="1074084675">
    <w:abstractNumId w:val="27"/>
  </w:num>
  <w:num w:numId="59" w16cid:durableId="186456178">
    <w:abstractNumId w:val="78"/>
  </w:num>
  <w:num w:numId="60" w16cid:durableId="436752764">
    <w:abstractNumId w:val="12"/>
  </w:num>
  <w:num w:numId="61" w16cid:durableId="1627354021">
    <w:abstractNumId w:val="5"/>
  </w:num>
  <w:num w:numId="62" w16cid:durableId="1290939254">
    <w:abstractNumId w:val="25"/>
  </w:num>
  <w:num w:numId="63" w16cid:durableId="1201287636">
    <w:abstractNumId w:val="30"/>
  </w:num>
  <w:num w:numId="64" w16cid:durableId="406876909">
    <w:abstractNumId w:val="70"/>
  </w:num>
  <w:num w:numId="65" w16cid:durableId="1762333370">
    <w:abstractNumId w:val="41"/>
  </w:num>
  <w:num w:numId="66" w16cid:durableId="1166898542">
    <w:abstractNumId w:val="73"/>
  </w:num>
  <w:num w:numId="67" w16cid:durableId="21824763">
    <w:abstractNumId w:val="72"/>
  </w:num>
  <w:num w:numId="68" w16cid:durableId="2104451114">
    <w:abstractNumId w:val="51"/>
  </w:num>
  <w:num w:numId="69" w16cid:durableId="1877355237">
    <w:abstractNumId w:val="7"/>
  </w:num>
  <w:num w:numId="70" w16cid:durableId="1991212007">
    <w:abstractNumId w:val="60"/>
  </w:num>
  <w:num w:numId="71" w16cid:durableId="674457630">
    <w:abstractNumId w:val="0"/>
  </w:num>
  <w:num w:numId="72" w16cid:durableId="1405101537">
    <w:abstractNumId w:val="75"/>
  </w:num>
  <w:num w:numId="73" w16cid:durableId="622151331">
    <w:abstractNumId w:val="34"/>
  </w:num>
  <w:num w:numId="74" w16cid:durableId="1495758887">
    <w:abstractNumId w:val="15"/>
  </w:num>
  <w:num w:numId="75" w16cid:durableId="1168864507">
    <w:abstractNumId w:val="18"/>
  </w:num>
  <w:num w:numId="76" w16cid:durableId="53626940">
    <w:abstractNumId w:val="54"/>
  </w:num>
  <w:num w:numId="77" w16cid:durableId="875702295">
    <w:abstractNumId w:val="33"/>
  </w:num>
  <w:num w:numId="78" w16cid:durableId="1283460658">
    <w:abstractNumId w:val="43"/>
  </w:num>
  <w:num w:numId="79" w16cid:durableId="497429824">
    <w:abstractNumId w:val="21"/>
  </w:num>
  <w:num w:numId="80" w16cid:durableId="1382365108">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4D94"/>
    <w:rsid w:val="00000CDD"/>
    <w:rsid w:val="00007B6A"/>
    <w:rsid w:val="000107D4"/>
    <w:rsid w:val="0001299A"/>
    <w:rsid w:val="000151BE"/>
    <w:rsid w:val="00016D15"/>
    <w:rsid w:val="00026552"/>
    <w:rsid w:val="000271EF"/>
    <w:rsid w:val="000334B5"/>
    <w:rsid w:val="000347F1"/>
    <w:rsid w:val="00035339"/>
    <w:rsid w:val="0004091C"/>
    <w:rsid w:val="00041D10"/>
    <w:rsid w:val="0004574A"/>
    <w:rsid w:val="0005680B"/>
    <w:rsid w:val="000568B6"/>
    <w:rsid w:val="00057A08"/>
    <w:rsid w:val="00065B83"/>
    <w:rsid w:val="000675BD"/>
    <w:rsid w:val="0007269B"/>
    <w:rsid w:val="0008027F"/>
    <w:rsid w:val="00095A7B"/>
    <w:rsid w:val="00096E29"/>
    <w:rsid w:val="000A06AA"/>
    <w:rsid w:val="000A0BF4"/>
    <w:rsid w:val="000A7860"/>
    <w:rsid w:val="000B3CFD"/>
    <w:rsid w:val="000B4F71"/>
    <w:rsid w:val="000B50B6"/>
    <w:rsid w:val="000C0E63"/>
    <w:rsid w:val="000C1FEB"/>
    <w:rsid w:val="000C2B8E"/>
    <w:rsid w:val="000C3B62"/>
    <w:rsid w:val="000D3872"/>
    <w:rsid w:val="000E1B6B"/>
    <w:rsid w:val="000E7E69"/>
    <w:rsid w:val="001017DF"/>
    <w:rsid w:val="001035C6"/>
    <w:rsid w:val="00103E2E"/>
    <w:rsid w:val="00121F8E"/>
    <w:rsid w:val="001261C6"/>
    <w:rsid w:val="00127C31"/>
    <w:rsid w:val="0013162E"/>
    <w:rsid w:val="0013193F"/>
    <w:rsid w:val="001319D0"/>
    <w:rsid w:val="00133037"/>
    <w:rsid w:val="0013392B"/>
    <w:rsid w:val="0013464B"/>
    <w:rsid w:val="00141267"/>
    <w:rsid w:val="00142398"/>
    <w:rsid w:val="00142FC3"/>
    <w:rsid w:val="0014767A"/>
    <w:rsid w:val="00155CE2"/>
    <w:rsid w:val="00171D8B"/>
    <w:rsid w:val="00172147"/>
    <w:rsid w:val="001742E6"/>
    <w:rsid w:val="00174A9D"/>
    <w:rsid w:val="00176B06"/>
    <w:rsid w:val="00180E8D"/>
    <w:rsid w:val="001842FE"/>
    <w:rsid w:val="00190179"/>
    <w:rsid w:val="00190812"/>
    <w:rsid w:val="001908EC"/>
    <w:rsid w:val="00191684"/>
    <w:rsid w:val="00191B4E"/>
    <w:rsid w:val="00191BCD"/>
    <w:rsid w:val="001938D4"/>
    <w:rsid w:val="00193C50"/>
    <w:rsid w:val="001958B1"/>
    <w:rsid w:val="001A6B03"/>
    <w:rsid w:val="001B1EB3"/>
    <w:rsid w:val="001B2D72"/>
    <w:rsid w:val="001B4567"/>
    <w:rsid w:val="001C1CC6"/>
    <w:rsid w:val="001C26B9"/>
    <w:rsid w:val="001D0C6A"/>
    <w:rsid w:val="001D49BF"/>
    <w:rsid w:val="001D68D7"/>
    <w:rsid w:val="001D7D81"/>
    <w:rsid w:val="001E1438"/>
    <w:rsid w:val="001E4E80"/>
    <w:rsid w:val="001F63F7"/>
    <w:rsid w:val="001F7025"/>
    <w:rsid w:val="00200E05"/>
    <w:rsid w:val="00200E2B"/>
    <w:rsid w:val="002054A2"/>
    <w:rsid w:val="00211C25"/>
    <w:rsid w:val="00211F59"/>
    <w:rsid w:val="00220B3D"/>
    <w:rsid w:val="002300DA"/>
    <w:rsid w:val="00234E9B"/>
    <w:rsid w:val="00235A0F"/>
    <w:rsid w:val="00240E1E"/>
    <w:rsid w:val="00241535"/>
    <w:rsid w:val="00242BDE"/>
    <w:rsid w:val="002433C1"/>
    <w:rsid w:val="002478DA"/>
    <w:rsid w:val="00250DF7"/>
    <w:rsid w:val="002541DB"/>
    <w:rsid w:val="002564D0"/>
    <w:rsid w:val="002568D9"/>
    <w:rsid w:val="002629A0"/>
    <w:rsid w:val="0026618E"/>
    <w:rsid w:val="002701B0"/>
    <w:rsid w:val="00272214"/>
    <w:rsid w:val="00274559"/>
    <w:rsid w:val="00274A00"/>
    <w:rsid w:val="002844E0"/>
    <w:rsid w:val="00287E1C"/>
    <w:rsid w:val="002A1ECC"/>
    <w:rsid w:val="002A2669"/>
    <w:rsid w:val="002A2EA7"/>
    <w:rsid w:val="002A56C5"/>
    <w:rsid w:val="002A7EE4"/>
    <w:rsid w:val="002B125B"/>
    <w:rsid w:val="002C2154"/>
    <w:rsid w:val="002E0E77"/>
    <w:rsid w:val="002E33E6"/>
    <w:rsid w:val="002E409C"/>
    <w:rsid w:val="002F0C0C"/>
    <w:rsid w:val="002F4042"/>
    <w:rsid w:val="0030063A"/>
    <w:rsid w:val="0030076B"/>
    <w:rsid w:val="003054D3"/>
    <w:rsid w:val="00313507"/>
    <w:rsid w:val="00314DDF"/>
    <w:rsid w:val="00320A64"/>
    <w:rsid w:val="00322399"/>
    <w:rsid w:val="00323662"/>
    <w:rsid w:val="00324FE4"/>
    <w:rsid w:val="00325395"/>
    <w:rsid w:val="00336408"/>
    <w:rsid w:val="003401EE"/>
    <w:rsid w:val="003423D4"/>
    <w:rsid w:val="0034507C"/>
    <w:rsid w:val="00345D36"/>
    <w:rsid w:val="00353123"/>
    <w:rsid w:val="00354E03"/>
    <w:rsid w:val="0036427E"/>
    <w:rsid w:val="00367C19"/>
    <w:rsid w:val="003757D2"/>
    <w:rsid w:val="003771ED"/>
    <w:rsid w:val="00377885"/>
    <w:rsid w:val="00382F89"/>
    <w:rsid w:val="0039293A"/>
    <w:rsid w:val="003A12A1"/>
    <w:rsid w:val="003A4798"/>
    <w:rsid w:val="003A7E16"/>
    <w:rsid w:val="003C10F9"/>
    <w:rsid w:val="003C227D"/>
    <w:rsid w:val="003C5347"/>
    <w:rsid w:val="003D0B77"/>
    <w:rsid w:val="003D319D"/>
    <w:rsid w:val="003D53DD"/>
    <w:rsid w:val="003E23BD"/>
    <w:rsid w:val="003E74E6"/>
    <w:rsid w:val="003F2698"/>
    <w:rsid w:val="003F597D"/>
    <w:rsid w:val="00413336"/>
    <w:rsid w:val="0041692C"/>
    <w:rsid w:val="00421C9C"/>
    <w:rsid w:val="004253EC"/>
    <w:rsid w:val="0042727E"/>
    <w:rsid w:val="0043035F"/>
    <w:rsid w:val="004328AF"/>
    <w:rsid w:val="00433B04"/>
    <w:rsid w:val="00437607"/>
    <w:rsid w:val="0044208E"/>
    <w:rsid w:val="0044696D"/>
    <w:rsid w:val="0045245E"/>
    <w:rsid w:val="00452645"/>
    <w:rsid w:val="00454286"/>
    <w:rsid w:val="004570D5"/>
    <w:rsid w:val="00457161"/>
    <w:rsid w:val="00461813"/>
    <w:rsid w:val="00471DC3"/>
    <w:rsid w:val="004725EB"/>
    <w:rsid w:val="0049145C"/>
    <w:rsid w:val="00492436"/>
    <w:rsid w:val="0049482D"/>
    <w:rsid w:val="004A01EB"/>
    <w:rsid w:val="004A2CD3"/>
    <w:rsid w:val="004B029E"/>
    <w:rsid w:val="004B1D2D"/>
    <w:rsid w:val="004C5EF2"/>
    <w:rsid w:val="004E14A7"/>
    <w:rsid w:val="004E47DD"/>
    <w:rsid w:val="004E7615"/>
    <w:rsid w:val="004E7DF0"/>
    <w:rsid w:val="004F26CE"/>
    <w:rsid w:val="004F44CC"/>
    <w:rsid w:val="0050189E"/>
    <w:rsid w:val="00502317"/>
    <w:rsid w:val="00504035"/>
    <w:rsid w:val="00504923"/>
    <w:rsid w:val="00505585"/>
    <w:rsid w:val="00505955"/>
    <w:rsid w:val="00513898"/>
    <w:rsid w:val="0051549D"/>
    <w:rsid w:val="00516B33"/>
    <w:rsid w:val="00524100"/>
    <w:rsid w:val="00536C9E"/>
    <w:rsid w:val="0054025C"/>
    <w:rsid w:val="0055672F"/>
    <w:rsid w:val="00581034"/>
    <w:rsid w:val="00583BF9"/>
    <w:rsid w:val="005862DA"/>
    <w:rsid w:val="0059195F"/>
    <w:rsid w:val="00595181"/>
    <w:rsid w:val="005951AE"/>
    <w:rsid w:val="005967DE"/>
    <w:rsid w:val="005A5344"/>
    <w:rsid w:val="005B2FB0"/>
    <w:rsid w:val="005B4CFE"/>
    <w:rsid w:val="005B7837"/>
    <w:rsid w:val="005C127A"/>
    <w:rsid w:val="005D1EA5"/>
    <w:rsid w:val="005E1502"/>
    <w:rsid w:val="005E5839"/>
    <w:rsid w:val="005E7047"/>
    <w:rsid w:val="005F3F58"/>
    <w:rsid w:val="00601707"/>
    <w:rsid w:val="006129F7"/>
    <w:rsid w:val="00622A75"/>
    <w:rsid w:val="006323AD"/>
    <w:rsid w:val="00632EBA"/>
    <w:rsid w:val="00633D76"/>
    <w:rsid w:val="00640534"/>
    <w:rsid w:val="00647563"/>
    <w:rsid w:val="006503AB"/>
    <w:rsid w:val="00650D35"/>
    <w:rsid w:val="00652324"/>
    <w:rsid w:val="00655151"/>
    <w:rsid w:val="00662965"/>
    <w:rsid w:val="00674FD3"/>
    <w:rsid w:val="00675165"/>
    <w:rsid w:val="00680EBC"/>
    <w:rsid w:val="006831B0"/>
    <w:rsid w:val="00692495"/>
    <w:rsid w:val="006A0844"/>
    <w:rsid w:val="006A2FE2"/>
    <w:rsid w:val="006A4034"/>
    <w:rsid w:val="006B766B"/>
    <w:rsid w:val="006C146D"/>
    <w:rsid w:val="006C1EC7"/>
    <w:rsid w:val="006C2CEF"/>
    <w:rsid w:val="006E1897"/>
    <w:rsid w:val="006E1F93"/>
    <w:rsid w:val="006F4C8C"/>
    <w:rsid w:val="006F6CC4"/>
    <w:rsid w:val="00702140"/>
    <w:rsid w:val="00702848"/>
    <w:rsid w:val="00703AAB"/>
    <w:rsid w:val="00705ED1"/>
    <w:rsid w:val="00712046"/>
    <w:rsid w:val="0071599D"/>
    <w:rsid w:val="0072055D"/>
    <w:rsid w:val="00730DBE"/>
    <w:rsid w:val="007322AB"/>
    <w:rsid w:val="007331DC"/>
    <w:rsid w:val="007370AD"/>
    <w:rsid w:val="00743F89"/>
    <w:rsid w:val="0074461B"/>
    <w:rsid w:val="00751627"/>
    <w:rsid w:val="0075271D"/>
    <w:rsid w:val="007631D5"/>
    <w:rsid w:val="00766DE5"/>
    <w:rsid w:val="00772F9C"/>
    <w:rsid w:val="00774816"/>
    <w:rsid w:val="00786952"/>
    <w:rsid w:val="007874C3"/>
    <w:rsid w:val="0079381C"/>
    <w:rsid w:val="00793DB8"/>
    <w:rsid w:val="00795CC8"/>
    <w:rsid w:val="007A159D"/>
    <w:rsid w:val="007A1F59"/>
    <w:rsid w:val="007A63C5"/>
    <w:rsid w:val="007A75C6"/>
    <w:rsid w:val="007B1399"/>
    <w:rsid w:val="007B582F"/>
    <w:rsid w:val="007B763E"/>
    <w:rsid w:val="007B7E02"/>
    <w:rsid w:val="007C1630"/>
    <w:rsid w:val="007C3993"/>
    <w:rsid w:val="007D1CBF"/>
    <w:rsid w:val="007D39F9"/>
    <w:rsid w:val="007D4900"/>
    <w:rsid w:val="007D6304"/>
    <w:rsid w:val="007E0062"/>
    <w:rsid w:val="007E3ACD"/>
    <w:rsid w:val="007E7C2B"/>
    <w:rsid w:val="007F1028"/>
    <w:rsid w:val="007F21D7"/>
    <w:rsid w:val="007F60D7"/>
    <w:rsid w:val="0080176B"/>
    <w:rsid w:val="0081106C"/>
    <w:rsid w:val="0081233F"/>
    <w:rsid w:val="00812516"/>
    <w:rsid w:val="00812DA8"/>
    <w:rsid w:val="0081624F"/>
    <w:rsid w:val="00824E23"/>
    <w:rsid w:val="00830A80"/>
    <w:rsid w:val="0085273A"/>
    <w:rsid w:val="008629B3"/>
    <w:rsid w:val="008645E5"/>
    <w:rsid w:val="0086675B"/>
    <w:rsid w:val="00866940"/>
    <w:rsid w:val="00870D85"/>
    <w:rsid w:val="00871F0C"/>
    <w:rsid w:val="00876D28"/>
    <w:rsid w:val="00885D3A"/>
    <w:rsid w:val="00891A14"/>
    <w:rsid w:val="008A147E"/>
    <w:rsid w:val="008A72BA"/>
    <w:rsid w:val="008B24AB"/>
    <w:rsid w:val="008B5104"/>
    <w:rsid w:val="008B6A0B"/>
    <w:rsid w:val="008B7598"/>
    <w:rsid w:val="008C069C"/>
    <w:rsid w:val="008C0B1F"/>
    <w:rsid w:val="008C4B0C"/>
    <w:rsid w:val="008C5FA8"/>
    <w:rsid w:val="008D3050"/>
    <w:rsid w:val="008D6BF9"/>
    <w:rsid w:val="008D7F93"/>
    <w:rsid w:val="008E3391"/>
    <w:rsid w:val="008E5947"/>
    <w:rsid w:val="008F475F"/>
    <w:rsid w:val="008F4A88"/>
    <w:rsid w:val="008F4AEE"/>
    <w:rsid w:val="00900A57"/>
    <w:rsid w:val="0090656A"/>
    <w:rsid w:val="009069AC"/>
    <w:rsid w:val="00913795"/>
    <w:rsid w:val="00913C44"/>
    <w:rsid w:val="00913E4C"/>
    <w:rsid w:val="0092591C"/>
    <w:rsid w:val="00927E75"/>
    <w:rsid w:val="00931E27"/>
    <w:rsid w:val="009325B6"/>
    <w:rsid w:val="00934FA7"/>
    <w:rsid w:val="00946591"/>
    <w:rsid w:val="00950F2E"/>
    <w:rsid w:val="00952506"/>
    <w:rsid w:val="00954CCB"/>
    <w:rsid w:val="009555E4"/>
    <w:rsid w:val="00955F56"/>
    <w:rsid w:val="00956BDC"/>
    <w:rsid w:val="00961615"/>
    <w:rsid w:val="00963879"/>
    <w:rsid w:val="00967538"/>
    <w:rsid w:val="00973729"/>
    <w:rsid w:val="00980289"/>
    <w:rsid w:val="009813AB"/>
    <w:rsid w:val="00983CB1"/>
    <w:rsid w:val="009866AD"/>
    <w:rsid w:val="00986EE3"/>
    <w:rsid w:val="00995856"/>
    <w:rsid w:val="00995C03"/>
    <w:rsid w:val="009A3C8F"/>
    <w:rsid w:val="009B0AA9"/>
    <w:rsid w:val="009B1077"/>
    <w:rsid w:val="009C24AC"/>
    <w:rsid w:val="009C48C7"/>
    <w:rsid w:val="009C4FE2"/>
    <w:rsid w:val="009C50C3"/>
    <w:rsid w:val="009C51EC"/>
    <w:rsid w:val="009C57F8"/>
    <w:rsid w:val="009D6C81"/>
    <w:rsid w:val="009D7006"/>
    <w:rsid w:val="009E0250"/>
    <w:rsid w:val="009E03CE"/>
    <w:rsid w:val="009E1CEA"/>
    <w:rsid w:val="009E23FC"/>
    <w:rsid w:val="009E2539"/>
    <w:rsid w:val="009E4AE4"/>
    <w:rsid w:val="009E7091"/>
    <w:rsid w:val="009F189F"/>
    <w:rsid w:val="009F3D81"/>
    <w:rsid w:val="009F559E"/>
    <w:rsid w:val="00A00EB3"/>
    <w:rsid w:val="00A01141"/>
    <w:rsid w:val="00A02240"/>
    <w:rsid w:val="00A04EEA"/>
    <w:rsid w:val="00A077EF"/>
    <w:rsid w:val="00A1291C"/>
    <w:rsid w:val="00A12B93"/>
    <w:rsid w:val="00A1495F"/>
    <w:rsid w:val="00A27DE5"/>
    <w:rsid w:val="00A30C8C"/>
    <w:rsid w:val="00A31C2A"/>
    <w:rsid w:val="00A345A4"/>
    <w:rsid w:val="00A4023F"/>
    <w:rsid w:val="00A41E7C"/>
    <w:rsid w:val="00A45E1A"/>
    <w:rsid w:val="00A50613"/>
    <w:rsid w:val="00A53932"/>
    <w:rsid w:val="00A552CD"/>
    <w:rsid w:val="00A60C0C"/>
    <w:rsid w:val="00A62C0B"/>
    <w:rsid w:val="00A66A48"/>
    <w:rsid w:val="00A74C27"/>
    <w:rsid w:val="00A81614"/>
    <w:rsid w:val="00A913FA"/>
    <w:rsid w:val="00A948C7"/>
    <w:rsid w:val="00AA0E89"/>
    <w:rsid w:val="00AA480A"/>
    <w:rsid w:val="00AA548D"/>
    <w:rsid w:val="00AB0B91"/>
    <w:rsid w:val="00AB29C9"/>
    <w:rsid w:val="00AB5EF0"/>
    <w:rsid w:val="00AB60F1"/>
    <w:rsid w:val="00AB7E19"/>
    <w:rsid w:val="00AC3685"/>
    <w:rsid w:val="00AD061E"/>
    <w:rsid w:val="00AD4D9B"/>
    <w:rsid w:val="00AD5E42"/>
    <w:rsid w:val="00AE20C7"/>
    <w:rsid w:val="00AE3459"/>
    <w:rsid w:val="00AF1F93"/>
    <w:rsid w:val="00AF5FA1"/>
    <w:rsid w:val="00AF7534"/>
    <w:rsid w:val="00AF79D2"/>
    <w:rsid w:val="00B02671"/>
    <w:rsid w:val="00B0455B"/>
    <w:rsid w:val="00B100AB"/>
    <w:rsid w:val="00B10FDD"/>
    <w:rsid w:val="00B120BE"/>
    <w:rsid w:val="00B21CAA"/>
    <w:rsid w:val="00B26136"/>
    <w:rsid w:val="00B3273F"/>
    <w:rsid w:val="00B32BA1"/>
    <w:rsid w:val="00B41A57"/>
    <w:rsid w:val="00B457A4"/>
    <w:rsid w:val="00B47CA1"/>
    <w:rsid w:val="00B51C71"/>
    <w:rsid w:val="00B541F6"/>
    <w:rsid w:val="00B57EDA"/>
    <w:rsid w:val="00B75B65"/>
    <w:rsid w:val="00B81582"/>
    <w:rsid w:val="00B861C5"/>
    <w:rsid w:val="00B8625E"/>
    <w:rsid w:val="00B931D7"/>
    <w:rsid w:val="00B97A9A"/>
    <w:rsid w:val="00BA53E4"/>
    <w:rsid w:val="00BB5EFE"/>
    <w:rsid w:val="00BB76A5"/>
    <w:rsid w:val="00BC12F1"/>
    <w:rsid w:val="00BC1AD6"/>
    <w:rsid w:val="00BC229B"/>
    <w:rsid w:val="00BC269E"/>
    <w:rsid w:val="00BD464F"/>
    <w:rsid w:val="00BD6445"/>
    <w:rsid w:val="00C03AE1"/>
    <w:rsid w:val="00C05471"/>
    <w:rsid w:val="00C11143"/>
    <w:rsid w:val="00C2275D"/>
    <w:rsid w:val="00C22B0E"/>
    <w:rsid w:val="00C23ED9"/>
    <w:rsid w:val="00C25693"/>
    <w:rsid w:val="00C259E2"/>
    <w:rsid w:val="00C31E7B"/>
    <w:rsid w:val="00C33674"/>
    <w:rsid w:val="00C370F9"/>
    <w:rsid w:val="00C376AB"/>
    <w:rsid w:val="00C40383"/>
    <w:rsid w:val="00C4222E"/>
    <w:rsid w:val="00C43BF9"/>
    <w:rsid w:val="00C535E9"/>
    <w:rsid w:val="00C57674"/>
    <w:rsid w:val="00C624F4"/>
    <w:rsid w:val="00C641DF"/>
    <w:rsid w:val="00C705E1"/>
    <w:rsid w:val="00C86530"/>
    <w:rsid w:val="00C872DF"/>
    <w:rsid w:val="00C874D4"/>
    <w:rsid w:val="00C95043"/>
    <w:rsid w:val="00CA0CAE"/>
    <w:rsid w:val="00CA2113"/>
    <w:rsid w:val="00CA2125"/>
    <w:rsid w:val="00CA509F"/>
    <w:rsid w:val="00CA77C8"/>
    <w:rsid w:val="00CB2A97"/>
    <w:rsid w:val="00CB71DC"/>
    <w:rsid w:val="00CD02FB"/>
    <w:rsid w:val="00CD3F35"/>
    <w:rsid w:val="00CD6669"/>
    <w:rsid w:val="00CD75C2"/>
    <w:rsid w:val="00CE18B8"/>
    <w:rsid w:val="00CE2E73"/>
    <w:rsid w:val="00CF223E"/>
    <w:rsid w:val="00D008E0"/>
    <w:rsid w:val="00D12519"/>
    <w:rsid w:val="00D230DF"/>
    <w:rsid w:val="00D30D55"/>
    <w:rsid w:val="00D31349"/>
    <w:rsid w:val="00D32B63"/>
    <w:rsid w:val="00D345AF"/>
    <w:rsid w:val="00D35E25"/>
    <w:rsid w:val="00D46A5A"/>
    <w:rsid w:val="00D52BF5"/>
    <w:rsid w:val="00D54084"/>
    <w:rsid w:val="00D563B5"/>
    <w:rsid w:val="00D572B4"/>
    <w:rsid w:val="00D5752E"/>
    <w:rsid w:val="00D67917"/>
    <w:rsid w:val="00D73C4F"/>
    <w:rsid w:val="00D95F10"/>
    <w:rsid w:val="00DA5003"/>
    <w:rsid w:val="00DA69D6"/>
    <w:rsid w:val="00DB2E9D"/>
    <w:rsid w:val="00DC21C7"/>
    <w:rsid w:val="00DE0023"/>
    <w:rsid w:val="00DF0859"/>
    <w:rsid w:val="00DF376E"/>
    <w:rsid w:val="00E02033"/>
    <w:rsid w:val="00E0208F"/>
    <w:rsid w:val="00E03116"/>
    <w:rsid w:val="00E06100"/>
    <w:rsid w:val="00E0718B"/>
    <w:rsid w:val="00E07BFC"/>
    <w:rsid w:val="00E274DB"/>
    <w:rsid w:val="00E34B90"/>
    <w:rsid w:val="00E34EDF"/>
    <w:rsid w:val="00E40244"/>
    <w:rsid w:val="00E413E3"/>
    <w:rsid w:val="00E44812"/>
    <w:rsid w:val="00E45325"/>
    <w:rsid w:val="00E54752"/>
    <w:rsid w:val="00E556EE"/>
    <w:rsid w:val="00E63AD7"/>
    <w:rsid w:val="00E65423"/>
    <w:rsid w:val="00E727BD"/>
    <w:rsid w:val="00E73BE6"/>
    <w:rsid w:val="00E820BD"/>
    <w:rsid w:val="00E84215"/>
    <w:rsid w:val="00E85FAE"/>
    <w:rsid w:val="00E878CB"/>
    <w:rsid w:val="00E91ABF"/>
    <w:rsid w:val="00E920A7"/>
    <w:rsid w:val="00E936FF"/>
    <w:rsid w:val="00E93D45"/>
    <w:rsid w:val="00E956F8"/>
    <w:rsid w:val="00E97F5D"/>
    <w:rsid w:val="00EA7C1C"/>
    <w:rsid w:val="00EB00B0"/>
    <w:rsid w:val="00EB0EE7"/>
    <w:rsid w:val="00EB1747"/>
    <w:rsid w:val="00EB57CB"/>
    <w:rsid w:val="00EB7006"/>
    <w:rsid w:val="00EC138F"/>
    <w:rsid w:val="00EC153B"/>
    <w:rsid w:val="00EC2B05"/>
    <w:rsid w:val="00ED2FB8"/>
    <w:rsid w:val="00ED5BC5"/>
    <w:rsid w:val="00EE26DE"/>
    <w:rsid w:val="00EE44A5"/>
    <w:rsid w:val="00EF18CF"/>
    <w:rsid w:val="00EF253A"/>
    <w:rsid w:val="00EF328C"/>
    <w:rsid w:val="00EF6ECD"/>
    <w:rsid w:val="00F005F8"/>
    <w:rsid w:val="00F00746"/>
    <w:rsid w:val="00F011CE"/>
    <w:rsid w:val="00F149A1"/>
    <w:rsid w:val="00F24543"/>
    <w:rsid w:val="00F25FDE"/>
    <w:rsid w:val="00F26542"/>
    <w:rsid w:val="00F34D94"/>
    <w:rsid w:val="00F41725"/>
    <w:rsid w:val="00F5298A"/>
    <w:rsid w:val="00F60E95"/>
    <w:rsid w:val="00F62A95"/>
    <w:rsid w:val="00F63103"/>
    <w:rsid w:val="00F67634"/>
    <w:rsid w:val="00F736CB"/>
    <w:rsid w:val="00F80925"/>
    <w:rsid w:val="00F85ED6"/>
    <w:rsid w:val="00F92F4D"/>
    <w:rsid w:val="00FA1B70"/>
    <w:rsid w:val="00FA753A"/>
    <w:rsid w:val="00FB06C6"/>
    <w:rsid w:val="00FB0A1F"/>
    <w:rsid w:val="00FB583C"/>
    <w:rsid w:val="00FB5BBB"/>
    <w:rsid w:val="00FC121F"/>
    <w:rsid w:val="00FC5B0D"/>
    <w:rsid w:val="00FD6DAB"/>
    <w:rsid w:val="00FE2606"/>
    <w:rsid w:val="00FE77F8"/>
    <w:rsid w:val="00FF59A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855C93"/>
  <w15:docId w15:val="{81A720AA-7F3F-4D78-8062-256F61238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29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link w:val="BodyText2Char"/>
    <w:uiPriority w:val="99"/>
    <w:semiHidden/>
    <w:unhideWhenUsed/>
    <w:rsid w:val="00F34D94"/>
    <w:pPr>
      <w:spacing w:after="120" w:line="480" w:lineRule="auto"/>
    </w:pPr>
    <w:rPr>
      <w:rFonts w:ascii="Calibri" w:eastAsia="Times New Roman" w:hAnsi="Calibri" w:cs="Shruti"/>
    </w:rPr>
  </w:style>
  <w:style w:type="character" w:customStyle="1" w:styleId="BodyText2Char">
    <w:name w:val="Body Text 2 Char"/>
    <w:basedOn w:val="DefaultParagraphFont"/>
    <w:link w:val="BodyText2"/>
    <w:uiPriority w:val="99"/>
    <w:semiHidden/>
    <w:rsid w:val="00F34D94"/>
    <w:rPr>
      <w:rFonts w:ascii="Calibri" w:eastAsia="Times New Roman" w:hAnsi="Calibri" w:cs="Shruti"/>
    </w:rPr>
  </w:style>
  <w:style w:type="paragraph" w:styleId="BodyText">
    <w:name w:val="Body Text"/>
    <w:basedOn w:val="Normal"/>
    <w:link w:val="BodyTextChar"/>
    <w:uiPriority w:val="99"/>
    <w:unhideWhenUsed/>
    <w:rsid w:val="00F34D94"/>
    <w:pPr>
      <w:spacing w:after="120"/>
    </w:pPr>
  </w:style>
  <w:style w:type="character" w:customStyle="1" w:styleId="BodyTextChar">
    <w:name w:val="Body Text Char"/>
    <w:basedOn w:val="DefaultParagraphFont"/>
    <w:link w:val="BodyText"/>
    <w:uiPriority w:val="99"/>
    <w:rsid w:val="00F34D94"/>
  </w:style>
  <w:style w:type="character" w:styleId="Hyperlink">
    <w:name w:val="Hyperlink"/>
    <w:basedOn w:val="DefaultParagraphFont"/>
    <w:uiPriority w:val="99"/>
    <w:unhideWhenUsed/>
    <w:rsid w:val="00F34D94"/>
    <w:rPr>
      <w:color w:val="F49100" w:themeColor="hyperlink"/>
      <w:u w:val="single"/>
    </w:rPr>
  </w:style>
  <w:style w:type="paragraph" w:customStyle="1" w:styleId="mainhead">
    <w:name w:val="mainhead"/>
    <w:basedOn w:val="Normal"/>
    <w:next w:val="Normal"/>
    <w:rsid w:val="00F34D94"/>
    <w:pPr>
      <w:tabs>
        <w:tab w:val="left" w:pos="563"/>
        <w:tab w:val="left" w:pos="5895"/>
      </w:tabs>
      <w:spacing w:after="0" w:line="240" w:lineRule="auto"/>
      <w:jc w:val="both"/>
    </w:pPr>
    <w:rPr>
      <w:rFonts w:ascii="Stamp" w:eastAsia="Times New Roman" w:hAnsi="Stamp" w:cs="Times New Roman"/>
      <w:snapToGrid w:val="0"/>
      <w:sz w:val="34"/>
      <w:szCs w:val="20"/>
    </w:rPr>
  </w:style>
  <w:style w:type="paragraph" w:styleId="BalloonText">
    <w:name w:val="Balloon Text"/>
    <w:basedOn w:val="Normal"/>
    <w:link w:val="BalloonTextChar"/>
    <w:uiPriority w:val="99"/>
    <w:semiHidden/>
    <w:unhideWhenUsed/>
    <w:rsid w:val="00F34D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4D94"/>
    <w:rPr>
      <w:rFonts w:ascii="Tahoma" w:hAnsi="Tahoma" w:cs="Tahoma"/>
      <w:sz w:val="16"/>
      <w:szCs w:val="16"/>
    </w:rPr>
  </w:style>
  <w:style w:type="table" w:styleId="TableGrid">
    <w:name w:val="Table Grid"/>
    <w:basedOn w:val="TableNormal"/>
    <w:uiPriority w:val="59"/>
    <w:rsid w:val="00D32B6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32B63"/>
    <w:pPr>
      <w:spacing w:line="240" w:lineRule="auto"/>
    </w:pPr>
    <w:rPr>
      <w:rFonts w:eastAsiaTheme="minorHAnsi"/>
      <w:b/>
      <w:bCs/>
      <w:color w:val="0F6FC6" w:themeColor="accent1"/>
      <w:sz w:val="18"/>
      <w:szCs w:val="18"/>
    </w:rPr>
  </w:style>
  <w:style w:type="character" w:customStyle="1" w:styleId="BodyTextChar1">
    <w:name w:val="Body Text Char1"/>
    <w:basedOn w:val="DefaultParagraphFont"/>
    <w:uiPriority w:val="99"/>
    <w:rsid w:val="007F60D7"/>
    <w:rPr>
      <w:rFonts w:ascii="Arial" w:hAnsi="Arial" w:cs="Arial"/>
      <w:spacing w:val="1"/>
      <w:sz w:val="20"/>
      <w:szCs w:val="20"/>
      <w:shd w:val="clear" w:color="auto" w:fill="FFFFFF"/>
    </w:rPr>
  </w:style>
  <w:style w:type="paragraph" w:customStyle="1" w:styleId="m6784026645788821909yiv9044611363msonormal">
    <w:name w:val="m_6784026645788821909yiv9044611363msonormal"/>
    <w:basedOn w:val="Normal"/>
    <w:rsid w:val="00A30C8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D73C4F"/>
    <w:pPr>
      <w:ind w:left="720"/>
      <w:contextualSpacing/>
    </w:pPr>
  </w:style>
  <w:style w:type="paragraph" w:styleId="NoSpacing">
    <w:name w:val="No Spacing"/>
    <w:uiPriority w:val="1"/>
    <w:qFormat/>
    <w:rsid w:val="007D4900"/>
    <w:pPr>
      <w:spacing w:after="0" w:line="240" w:lineRule="auto"/>
    </w:pPr>
    <w:rPr>
      <w:szCs w:val="20"/>
      <w:lang w:bidi="hi-IN"/>
    </w:rPr>
  </w:style>
  <w:style w:type="character" w:customStyle="1" w:styleId="il">
    <w:name w:val="il"/>
    <w:basedOn w:val="DefaultParagraphFont"/>
    <w:rsid w:val="007D4900"/>
  </w:style>
  <w:style w:type="paragraph" w:styleId="PlainText">
    <w:name w:val="Plain Text"/>
    <w:basedOn w:val="Normal"/>
    <w:link w:val="PlainTextChar"/>
    <w:unhideWhenUsed/>
    <w:rsid w:val="00FC121F"/>
    <w:pPr>
      <w:spacing w:after="0" w:line="240" w:lineRule="auto"/>
    </w:pPr>
    <w:rPr>
      <w:rFonts w:ascii="Calibri" w:eastAsiaTheme="minorHAnsi" w:hAnsi="Calibri"/>
      <w:szCs w:val="21"/>
    </w:rPr>
  </w:style>
  <w:style w:type="character" w:customStyle="1" w:styleId="PlainTextChar">
    <w:name w:val="Plain Text Char"/>
    <w:basedOn w:val="DefaultParagraphFont"/>
    <w:link w:val="PlainText"/>
    <w:rsid w:val="00FC121F"/>
    <w:rPr>
      <w:rFonts w:ascii="Calibri" w:eastAsiaTheme="minorHAnsi" w:hAnsi="Calibri"/>
      <w:szCs w:val="21"/>
    </w:rPr>
  </w:style>
  <w:style w:type="paragraph" w:styleId="NormalWeb">
    <w:name w:val="Normal (Web)"/>
    <w:basedOn w:val="Normal"/>
    <w:uiPriority w:val="99"/>
    <w:unhideWhenUsed/>
    <w:rsid w:val="00B75B65"/>
    <w:pPr>
      <w:spacing w:before="100" w:beforeAutospacing="1" w:after="100" w:afterAutospacing="1" w:line="240" w:lineRule="auto"/>
    </w:pPr>
    <w:rPr>
      <w:rFonts w:ascii="Times New Roman" w:eastAsiaTheme="minorHAnsi" w:hAnsi="Times New Roman" w:cs="Times New Roman"/>
      <w:sz w:val="24"/>
      <w:szCs w:val="24"/>
      <w:lang w:bidi="hi-IN"/>
    </w:rPr>
  </w:style>
  <w:style w:type="paragraph" w:styleId="Header">
    <w:name w:val="header"/>
    <w:basedOn w:val="Normal"/>
    <w:link w:val="HeaderChar"/>
    <w:uiPriority w:val="99"/>
    <w:unhideWhenUsed/>
    <w:rsid w:val="007E3A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E3ACD"/>
  </w:style>
  <w:style w:type="paragraph" w:styleId="Footer">
    <w:name w:val="footer"/>
    <w:basedOn w:val="Normal"/>
    <w:link w:val="FooterChar"/>
    <w:uiPriority w:val="99"/>
    <w:unhideWhenUsed/>
    <w:rsid w:val="007E3A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3ACD"/>
  </w:style>
  <w:style w:type="character" w:customStyle="1" w:styleId="y2iqfc">
    <w:name w:val="y2iqfc"/>
    <w:basedOn w:val="DefaultParagraphFont"/>
    <w:rsid w:val="005862DA"/>
  </w:style>
  <w:style w:type="paragraph" w:customStyle="1" w:styleId="first-token">
    <w:name w:val="first-token"/>
    <w:basedOn w:val="Normal"/>
    <w:uiPriority w:val="99"/>
    <w:semiHidden/>
    <w:rsid w:val="00900A57"/>
    <w:pPr>
      <w:spacing w:before="100" w:beforeAutospacing="1" w:after="100" w:afterAutospacing="1" w:line="240" w:lineRule="auto"/>
    </w:pPr>
    <w:rPr>
      <w:rFonts w:ascii="Times New Roman" w:eastAsia="Times New Roman" w:hAnsi="Times New Roman" w:cs="Times New Roman"/>
      <w:sz w:val="24"/>
      <w:szCs w:val="24"/>
      <w:lang w:bidi="hi-IN"/>
    </w:rPr>
  </w:style>
  <w:style w:type="character" w:styleId="Strong">
    <w:name w:val="Strong"/>
    <w:basedOn w:val="DefaultParagraphFont"/>
    <w:uiPriority w:val="22"/>
    <w:qFormat/>
    <w:rsid w:val="00A552CD"/>
    <w:rPr>
      <w:b/>
      <w:bCs/>
    </w:rPr>
  </w:style>
  <w:style w:type="paragraph" w:styleId="HTMLPreformatted">
    <w:name w:val="HTML Preformatted"/>
    <w:basedOn w:val="Normal"/>
    <w:link w:val="HTMLPreformattedChar"/>
    <w:uiPriority w:val="99"/>
    <w:semiHidden/>
    <w:unhideWhenUsed/>
    <w:rsid w:val="008667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bidi="hi-IN"/>
    </w:rPr>
  </w:style>
  <w:style w:type="character" w:customStyle="1" w:styleId="HTMLPreformattedChar">
    <w:name w:val="HTML Preformatted Char"/>
    <w:basedOn w:val="DefaultParagraphFont"/>
    <w:link w:val="HTMLPreformatted"/>
    <w:uiPriority w:val="99"/>
    <w:semiHidden/>
    <w:rsid w:val="0086675B"/>
    <w:rPr>
      <w:rFonts w:ascii="Courier New" w:eastAsia="Times New Roman" w:hAnsi="Courier New" w:cs="Courier New"/>
      <w:sz w:val="20"/>
      <w:szCs w:val="20"/>
      <w:lang w:bidi="hi-IN"/>
    </w:rPr>
  </w:style>
  <w:style w:type="character" w:customStyle="1" w:styleId="gmailsignatureprefix">
    <w:name w:val="gmail_signature_prefix"/>
    <w:basedOn w:val="DefaultParagraphFont"/>
    <w:rsid w:val="005241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093869">
      <w:bodyDiv w:val="1"/>
      <w:marLeft w:val="0"/>
      <w:marRight w:val="0"/>
      <w:marTop w:val="0"/>
      <w:marBottom w:val="0"/>
      <w:divBdr>
        <w:top w:val="none" w:sz="0" w:space="0" w:color="auto"/>
        <w:left w:val="none" w:sz="0" w:space="0" w:color="auto"/>
        <w:bottom w:val="none" w:sz="0" w:space="0" w:color="auto"/>
        <w:right w:val="none" w:sz="0" w:space="0" w:color="auto"/>
      </w:divBdr>
    </w:div>
    <w:div w:id="172497354">
      <w:bodyDiv w:val="1"/>
      <w:marLeft w:val="0"/>
      <w:marRight w:val="0"/>
      <w:marTop w:val="0"/>
      <w:marBottom w:val="0"/>
      <w:divBdr>
        <w:top w:val="none" w:sz="0" w:space="0" w:color="auto"/>
        <w:left w:val="none" w:sz="0" w:space="0" w:color="auto"/>
        <w:bottom w:val="none" w:sz="0" w:space="0" w:color="auto"/>
        <w:right w:val="none" w:sz="0" w:space="0" w:color="auto"/>
      </w:divBdr>
    </w:div>
    <w:div w:id="186723843">
      <w:bodyDiv w:val="1"/>
      <w:marLeft w:val="0"/>
      <w:marRight w:val="0"/>
      <w:marTop w:val="0"/>
      <w:marBottom w:val="0"/>
      <w:divBdr>
        <w:top w:val="none" w:sz="0" w:space="0" w:color="auto"/>
        <w:left w:val="none" w:sz="0" w:space="0" w:color="auto"/>
        <w:bottom w:val="none" w:sz="0" w:space="0" w:color="auto"/>
        <w:right w:val="none" w:sz="0" w:space="0" w:color="auto"/>
      </w:divBdr>
    </w:div>
    <w:div w:id="195460845">
      <w:bodyDiv w:val="1"/>
      <w:marLeft w:val="0"/>
      <w:marRight w:val="0"/>
      <w:marTop w:val="0"/>
      <w:marBottom w:val="0"/>
      <w:divBdr>
        <w:top w:val="none" w:sz="0" w:space="0" w:color="auto"/>
        <w:left w:val="none" w:sz="0" w:space="0" w:color="auto"/>
        <w:bottom w:val="none" w:sz="0" w:space="0" w:color="auto"/>
        <w:right w:val="none" w:sz="0" w:space="0" w:color="auto"/>
      </w:divBdr>
    </w:div>
    <w:div w:id="242184020">
      <w:bodyDiv w:val="1"/>
      <w:marLeft w:val="0"/>
      <w:marRight w:val="0"/>
      <w:marTop w:val="0"/>
      <w:marBottom w:val="0"/>
      <w:divBdr>
        <w:top w:val="none" w:sz="0" w:space="0" w:color="auto"/>
        <w:left w:val="none" w:sz="0" w:space="0" w:color="auto"/>
        <w:bottom w:val="none" w:sz="0" w:space="0" w:color="auto"/>
        <w:right w:val="none" w:sz="0" w:space="0" w:color="auto"/>
      </w:divBdr>
    </w:div>
    <w:div w:id="256447627">
      <w:bodyDiv w:val="1"/>
      <w:marLeft w:val="0"/>
      <w:marRight w:val="0"/>
      <w:marTop w:val="0"/>
      <w:marBottom w:val="0"/>
      <w:divBdr>
        <w:top w:val="none" w:sz="0" w:space="0" w:color="auto"/>
        <w:left w:val="none" w:sz="0" w:space="0" w:color="auto"/>
        <w:bottom w:val="none" w:sz="0" w:space="0" w:color="auto"/>
        <w:right w:val="none" w:sz="0" w:space="0" w:color="auto"/>
      </w:divBdr>
    </w:div>
    <w:div w:id="261500844">
      <w:bodyDiv w:val="1"/>
      <w:marLeft w:val="0"/>
      <w:marRight w:val="0"/>
      <w:marTop w:val="0"/>
      <w:marBottom w:val="0"/>
      <w:divBdr>
        <w:top w:val="none" w:sz="0" w:space="0" w:color="auto"/>
        <w:left w:val="none" w:sz="0" w:space="0" w:color="auto"/>
        <w:bottom w:val="none" w:sz="0" w:space="0" w:color="auto"/>
        <w:right w:val="none" w:sz="0" w:space="0" w:color="auto"/>
      </w:divBdr>
    </w:div>
    <w:div w:id="354887496">
      <w:bodyDiv w:val="1"/>
      <w:marLeft w:val="0"/>
      <w:marRight w:val="0"/>
      <w:marTop w:val="0"/>
      <w:marBottom w:val="0"/>
      <w:divBdr>
        <w:top w:val="none" w:sz="0" w:space="0" w:color="auto"/>
        <w:left w:val="none" w:sz="0" w:space="0" w:color="auto"/>
        <w:bottom w:val="none" w:sz="0" w:space="0" w:color="auto"/>
        <w:right w:val="none" w:sz="0" w:space="0" w:color="auto"/>
      </w:divBdr>
    </w:div>
    <w:div w:id="381951491">
      <w:bodyDiv w:val="1"/>
      <w:marLeft w:val="0"/>
      <w:marRight w:val="0"/>
      <w:marTop w:val="0"/>
      <w:marBottom w:val="0"/>
      <w:divBdr>
        <w:top w:val="none" w:sz="0" w:space="0" w:color="auto"/>
        <w:left w:val="none" w:sz="0" w:space="0" w:color="auto"/>
        <w:bottom w:val="none" w:sz="0" w:space="0" w:color="auto"/>
        <w:right w:val="none" w:sz="0" w:space="0" w:color="auto"/>
      </w:divBdr>
    </w:div>
    <w:div w:id="433940279">
      <w:bodyDiv w:val="1"/>
      <w:marLeft w:val="0"/>
      <w:marRight w:val="0"/>
      <w:marTop w:val="0"/>
      <w:marBottom w:val="0"/>
      <w:divBdr>
        <w:top w:val="none" w:sz="0" w:space="0" w:color="auto"/>
        <w:left w:val="none" w:sz="0" w:space="0" w:color="auto"/>
        <w:bottom w:val="none" w:sz="0" w:space="0" w:color="auto"/>
        <w:right w:val="none" w:sz="0" w:space="0" w:color="auto"/>
      </w:divBdr>
    </w:div>
    <w:div w:id="435297861">
      <w:bodyDiv w:val="1"/>
      <w:marLeft w:val="0"/>
      <w:marRight w:val="0"/>
      <w:marTop w:val="0"/>
      <w:marBottom w:val="0"/>
      <w:divBdr>
        <w:top w:val="none" w:sz="0" w:space="0" w:color="auto"/>
        <w:left w:val="none" w:sz="0" w:space="0" w:color="auto"/>
        <w:bottom w:val="none" w:sz="0" w:space="0" w:color="auto"/>
        <w:right w:val="none" w:sz="0" w:space="0" w:color="auto"/>
      </w:divBdr>
    </w:div>
    <w:div w:id="480847999">
      <w:bodyDiv w:val="1"/>
      <w:marLeft w:val="0"/>
      <w:marRight w:val="0"/>
      <w:marTop w:val="0"/>
      <w:marBottom w:val="0"/>
      <w:divBdr>
        <w:top w:val="none" w:sz="0" w:space="0" w:color="auto"/>
        <w:left w:val="none" w:sz="0" w:space="0" w:color="auto"/>
        <w:bottom w:val="none" w:sz="0" w:space="0" w:color="auto"/>
        <w:right w:val="none" w:sz="0" w:space="0" w:color="auto"/>
      </w:divBdr>
    </w:div>
    <w:div w:id="565997767">
      <w:bodyDiv w:val="1"/>
      <w:marLeft w:val="0"/>
      <w:marRight w:val="0"/>
      <w:marTop w:val="0"/>
      <w:marBottom w:val="0"/>
      <w:divBdr>
        <w:top w:val="none" w:sz="0" w:space="0" w:color="auto"/>
        <w:left w:val="none" w:sz="0" w:space="0" w:color="auto"/>
        <w:bottom w:val="none" w:sz="0" w:space="0" w:color="auto"/>
        <w:right w:val="none" w:sz="0" w:space="0" w:color="auto"/>
      </w:divBdr>
    </w:div>
    <w:div w:id="672562734">
      <w:bodyDiv w:val="1"/>
      <w:marLeft w:val="0"/>
      <w:marRight w:val="0"/>
      <w:marTop w:val="0"/>
      <w:marBottom w:val="0"/>
      <w:divBdr>
        <w:top w:val="none" w:sz="0" w:space="0" w:color="auto"/>
        <w:left w:val="none" w:sz="0" w:space="0" w:color="auto"/>
        <w:bottom w:val="none" w:sz="0" w:space="0" w:color="auto"/>
        <w:right w:val="none" w:sz="0" w:space="0" w:color="auto"/>
      </w:divBdr>
    </w:div>
    <w:div w:id="709763624">
      <w:bodyDiv w:val="1"/>
      <w:marLeft w:val="0"/>
      <w:marRight w:val="0"/>
      <w:marTop w:val="0"/>
      <w:marBottom w:val="0"/>
      <w:divBdr>
        <w:top w:val="none" w:sz="0" w:space="0" w:color="auto"/>
        <w:left w:val="none" w:sz="0" w:space="0" w:color="auto"/>
        <w:bottom w:val="none" w:sz="0" w:space="0" w:color="auto"/>
        <w:right w:val="none" w:sz="0" w:space="0" w:color="auto"/>
      </w:divBdr>
    </w:div>
    <w:div w:id="710035477">
      <w:bodyDiv w:val="1"/>
      <w:marLeft w:val="0"/>
      <w:marRight w:val="0"/>
      <w:marTop w:val="0"/>
      <w:marBottom w:val="0"/>
      <w:divBdr>
        <w:top w:val="none" w:sz="0" w:space="0" w:color="auto"/>
        <w:left w:val="none" w:sz="0" w:space="0" w:color="auto"/>
        <w:bottom w:val="none" w:sz="0" w:space="0" w:color="auto"/>
        <w:right w:val="none" w:sz="0" w:space="0" w:color="auto"/>
      </w:divBdr>
    </w:div>
    <w:div w:id="720517028">
      <w:bodyDiv w:val="1"/>
      <w:marLeft w:val="0"/>
      <w:marRight w:val="0"/>
      <w:marTop w:val="0"/>
      <w:marBottom w:val="0"/>
      <w:divBdr>
        <w:top w:val="none" w:sz="0" w:space="0" w:color="auto"/>
        <w:left w:val="none" w:sz="0" w:space="0" w:color="auto"/>
        <w:bottom w:val="none" w:sz="0" w:space="0" w:color="auto"/>
        <w:right w:val="none" w:sz="0" w:space="0" w:color="auto"/>
      </w:divBdr>
    </w:div>
    <w:div w:id="721439040">
      <w:bodyDiv w:val="1"/>
      <w:marLeft w:val="0"/>
      <w:marRight w:val="0"/>
      <w:marTop w:val="0"/>
      <w:marBottom w:val="0"/>
      <w:divBdr>
        <w:top w:val="none" w:sz="0" w:space="0" w:color="auto"/>
        <w:left w:val="none" w:sz="0" w:space="0" w:color="auto"/>
        <w:bottom w:val="none" w:sz="0" w:space="0" w:color="auto"/>
        <w:right w:val="none" w:sz="0" w:space="0" w:color="auto"/>
      </w:divBdr>
    </w:div>
    <w:div w:id="730494554">
      <w:bodyDiv w:val="1"/>
      <w:marLeft w:val="0"/>
      <w:marRight w:val="0"/>
      <w:marTop w:val="0"/>
      <w:marBottom w:val="0"/>
      <w:divBdr>
        <w:top w:val="none" w:sz="0" w:space="0" w:color="auto"/>
        <w:left w:val="none" w:sz="0" w:space="0" w:color="auto"/>
        <w:bottom w:val="none" w:sz="0" w:space="0" w:color="auto"/>
        <w:right w:val="none" w:sz="0" w:space="0" w:color="auto"/>
      </w:divBdr>
    </w:div>
    <w:div w:id="869685046">
      <w:bodyDiv w:val="1"/>
      <w:marLeft w:val="0"/>
      <w:marRight w:val="0"/>
      <w:marTop w:val="0"/>
      <w:marBottom w:val="0"/>
      <w:divBdr>
        <w:top w:val="none" w:sz="0" w:space="0" w:color="auto"/>
        <w:left w:val="none" w:sz="0" w:space="0" w:color="auto"/>
        <w:bottom w:val="none" w:sz="0" w:space="0" w:color="auto"/>
        <w:right w:val="none" w:sz="0" w:space="0" w:color="auto"/>
      </w:divBdr>
    </w:div>
    <w:div w:id="871957660">
      <w:bodyDiv w:val="1"/>
      <w:marLeft w:val="0"/>
      <w:marRight w:val="0"/>
      <w:marTop w:val="0"/>
      <w:marBottom w:val="0"/>
      <w:divBdr>
        <w:top w:val="none" w:sz="0" w:space="0" w:color="auto"/>
        <w:left w:val="none" w:sz="0" w:space="0" w:color="auto"/>
        <w:bottom w:val="none" w:sz="0" w:space="0" w:color="auto"/>
        <w:right w:val="none" w:sz="0" w:space="0" w:color="auto"/>
      </w:divBdr>
    </w:div>
    <w:div w:id="964117565">
      <w:bodyDiv w:val="1"/>
      <w:marLeft w:val="0"/>
      <w:marRight w:val="0"/>
      <w:marTop w:val="0"/>
      <w:marBottom w:val="0"/>
      <w:divBdr>
        <w:top w:val="none" w:sz="0" w:space="0" w:color="auto"/>
        <w:left w:val="none" w:sz="0" w:space="0" w:color="auto"/>
        <w:bottom w:val="none" w:sz="0" w:space="0" w:color="auto"/>
        <w:right w:val="none" w:sz="0" w:space="0" w:color="auto"/>
      </w:divBdr>
    </w:div>
    <w:div w:id="1225138605">
      <w:bodyDiv w:val="1"/>
      <w:marLeft w:val="0"/>
      <w:marRight w:val="0"/>
      <w:marTop w:val="0"/>
      <w:marBottom w:val="0"/>
      <w:divBdr>
        <w:top w:val="none" w:sz="0" w:space="0" w:color="auto"/>
        <w:left w:val="none" w:sz="0" w:space="0" w:color="auto"/>
        <w:bottom w:val="none" w:sz="0" w:space="0" w:color="auto"/>
        <w:right w:val="none" w:sz="0" w:space="0" w:color="auto"/>
      </w:divBdr>
    </w:div>
    <w:div w:id="1672024984">
      <w:bodyDiv w:val="1"/>
      <w:marLeft w:val="0"/>
      <w:marRight w:val="0"/>
      <w:marTop w:val="0"/>
      <w:marBottom w:val="0"/>
      <w:divBdr>
        <w:top w:val="none" w:sz="0" w:space="0" w:color="auto"/>
        <w:left w:val="none" w:sz="0" w:space="0" w:color="auto"/>
        <w:bottom w:val="none" w:sz="0" w:space="0" w:color="auto"/>
        <w:right w:val="none" w:sz="0" w:space="0" w:color="auto"/>
      </w:divBdr>
    </w:div>
    <w:div w:id="1744067341">
      <w:bodyDiv w:val="1"/>
      <w:marLeft w:val="0"/>
      <w:marRight w:val="0"/>
      <w:marTop w:val="0"/>
      <w:marBottom w:val="0"/>
      <w:divBdr>
        <w:top w:val="none" w:sz="0" w:space="0" w:color="auto"/>
        <w:left w:val="none" w:sz="0" w:space="0" w:color="auto"/>
        <w:bottom w:val="none" w:sz="0" w:space="0" w:color="auto"/>
        <w:right w:val="none" w:sz="0" w:space="0" w:color="auto"/>
      </w:divBdr>
    </w:div>
    <w:div w:id="1750227464">
      <w:bodyDiv w:val="1"/>
      <w:marLeft w:val="0"/>
      <w:marRight w:val="0"/>
      <w:marTop w:val="0"/>
      <w:marBottom w:val="0"/>
      <w:divBdr>
        <w:top w:val="none" w:sz="0" w:space="0" w:color="auto"/>
        <w:left w:val="none" w:sz="0" w:space="0" w:color="auto"/>
        <w:bottom w:val="none" w:sz="0" w:space="0" w:color="auto"/>
        <w:right w:val="none" w:sz="0" w:space="0" w:color="auto"/>
      </w:divBdr>
    </w:div>
    <w:div w:id="1757552964">
      <w:bodyDiv w:val="1"/>
      <w:marLeft w:val="0"/>
      <w:marRight w:val="0"/>
      <w:marTop w:val="0"/>
      <w:marBottom w:val="0"/>
      <w:divBdr>
        <w:top w:val="none" w:sz="0" w:space="0" w:color="auto"/>
        <w:left w:val="none" w:sz="0" w:space="0" w:color="auto"/>
        <w:bottom w:val="none" w:sz="0" w:space="0" w:color="auto"/>
        <w:right w:val="none" w:sz="0" w:space="0" w:color="auto"/>
      </w:divBdr>
    </w:div>
    <w:div w:id="1828670251">
      <w:bodyDiv w:val="1"/>
      <w:marLeft w:val="0"/>
      <w:marRight w:val="0"/>
      <w:marTop w:val="0"/>
      <w:marBottom w:val="0"/>
      <w:divBdr>
        <w:top w:val="none" w:sz="0" w:space="0" w:color="auto"/>
        <w:left w:val="none" w:sz="0" w:space="0" w:color="auto"/>
        <w:bottom w:val="none" w:sz="0" w:space="0" w:color="auto"/>
        <w:right w:val="none" w:sz="0" w:space="0" w:color="auto"/>
      </w:divBdr>
    </w:div>
    <w:div w:id="1879510893">
      <w:bodyDiv w:val="1"/>
      <w:marLeft w:val="0"/>
      <w:marRight w:val="0"/>
      <w:marTop w:val="0"/>
      <w:marBottom w:val="0"/>
      <w:divBdr>
        <w:top w:val="none" w:sz="0" w:space="0" w:color="auto"/>
        <w:left w:val="none" w:sz="0" w:space="0" w:color="auto"/>
        <w:bottom w:val="none" w:sz="0" w:space="0" w:color="auto"/>
        <w:right w:val="none" w:sz="0" w:space="0" w:color="auto"/>
      </w:divBdr>
    </w:div>
    <w:div w:id="1908176540">
      <w:bodyDiv w:val="1"/>
      <w:marLeft w:val="0"/>
      <w:marRight w:val="0"/>
      <w:marTop w:val="0"/>
      <w:marBottom w:val="0"/>
      <w:divBdr>
        <w:top w:val="none" w:sz="0" w:space="0" w:color="auto"/>
        <w:left w:val="none" w:sz="0" w:space="0" w:color="auto"/>
        <w:bottom w:val="none" w:sz="0" w:space="0" w:color="auto"/>
        <w:right w:val="none" w:sz="0" w:space="0" w:color="auto"/>
      </w:divBdr>
    </w:div>
    <w:div w:id="1945069080">
      <w:bodyDiv w:val="1"/>
      <w:marLeft w:val="0"/>
      <w:marRight w:val="0"/>
      <w:marTop w:val="0"/>
      <w:marBottom w:val="0"/>
      <w:divBdr>
        <w:top w:val="none" w:sz="0" w:space="0" w:color="auto"/>
        <w:left w:val="none" w:sz="0" w:space="0" w:color="auto"/>
        <w:bottom w:val="none" w:sz="0" w:space="0" w:color="auto"/>
        <w:right w:val="none" w:sz="0" w:space="0" w:color="auto"/>
      </w:divBdr>
    </w:div>
    <w:div w:id="2108883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abgujarat.org" TargetMode="External"/><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image" Target="cid:ii_lwemrujs0" TargetMode="External"/><Relationship Id="rId21" Type="http://schemas.openxmlformats.org/officeDocument/2006/relationships/image" Target="media/image10.png"/><Relationship Id="rId34" Type="http://schemas.openxmlformats.org/officeDocument/2006/relationships/image" Target="media/image20.png"/><Relationship Id="rId42" Type="http://schemas.openxmlformats.org/officeDocument/2006/relationships/hyperlink" Target="mailto:mnshahco@gmail.com" TargetMode="External"/><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7.jpeg"/><Relationship Id="rId11" Type="http://schemas.openxmlformats.org/officeDocument/2006/relationships/hyperlink" Target="mailto:luhartarak@gmail.com" TargetMode="External"/><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cid:ii_lwsuwia414" TargetMode="External"/><Relationship Id="rId40" Type="http://schemas.openxmlformats.org/officeDocument/2006/relationships/image" Target="media/image23.jpeg"/><Relationship Id="rId45" Type="http://schemas.openxmlformats.org/officeDocument/2006/relationships/hyperlink" Target="mailto:contact@smpsahd.com"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cid:ii_lwsuwi5i9" TargetMode="External"/><Relationship Id="rId44" Type="http://schemas.openxmlformats.org/officeDocument/2006/relationships/hyperlink" Target="http://www.mnshahca.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tiff"/><Relationship Id="rId22" Type="http://schemas.openxmlformats.org/officeDocument/2006/relationships/image" Target="cid:ii_lwsuwiap15"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cid:ii_lwsuwi9j13" TargetMode="External"/><Relationship Id="rId43" Type="http://schemas.openxmlformats.org/officeDocument/2006/relationships/hyperlink" Target="mailto:chirag@mnshahca.com" TargetMode="External"/><Relationship Id="rId48" Type="http://schemas.openxmlformats.org/officeDocument/2006/relationships/fontTable" Target="fontTable.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hyperlink" Target="mailto:GENSECBPA@GMAIL.COM" TargetMode="External"/><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cid:ii_lwsuwi8l12" TargetMode="External"/><Relationship Id="rId38" Type="http://schemas.openxmlformats.org/officeDocument/2006/relationships/image" Target="media/image22.jpeg"/><Relationship Id="rId46" Type="http://schemas.openxmlformats.org/officeDocument/2006/relationships/header" Target="header1.xml"/><Relationship Id="rId20" Type="http://schemas.openxmlformats.org/officeDocument/2006/relationships/image" Target="cid:ii_lwsuwi7u11" TargetMode="External"/><Relationship Id="rId41" Type="http://schemas.openxmlformats.org/officeDocument/2006/relationships/image" Target="cid:ii_lwen4qko1"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3" Type="http://schemas.openxmlformats.org/officeDocument/2006/relationships/image" Target="media/image26.tiff"/><Relationship Id="rId2" Type="http://schemas.openxmlformats.org/officeDocument/2006/relationships/image" Target="media/image25.jpeg"/><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698868-C7E7-47A0-9257-154634BE0B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554</TotalTime>
  <Pages>17</Pages>
  <Words>3884</Words>
  <Characters>22140</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Lalitha</dc:creator>
  <cp:lastModifiedBy>Bhushan Punani</cp:lastModifiedBy>
  <cp:revision>83</cp:revision>
  <cp:lastPrinted>2020-07-08T10:53:00Z</cp:lastPrinted>
  <dcterms:created xsi:type="dcterms:W3CDTF">2024-05-22T05:24:00Z</dcterms:created>
  <dcterms:modified xsi:type="dcterms:W3CDTF">2025-03-15T14:48:00Z</dcterms:modified>
</cp:coreProperties>
</file>